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6E" w:rsidRDefault="00435F6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7D5D93" w:rsidRPr="00B6475E" w:rsidRDefault="007D5D93" w:rsidP="007D5D9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D90E0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85C45">
        <w:rPr>
          <w:rFonts w:ascii="Trebuchet MS" w:hAnsi="Trebuchet MS" w:cs="Trebuchet MS"/>
          <w:sz w:val="20"/>
          <w:szCs w:val="20"/>
          <w:lang w:val="es-MX"/>
        </w:rPr>
        <w:t xml:space="preserve">Realizar los movimientos de altas </w:t>
      </w:r>
      <w:r w:rsidR="009425CB">
        <w:rPr>
          <w:rFonts w:ascii="Trebuchet MS" w:hAnsi="Trebuchet MS" w:cs="Trebuchet MS"/>
          <w:sz w:val="20"/>
          <w:szCs w:val="20"/>
          <w:lang w:val="es-MX"/>
        </w:rPr>
        <w:t>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la plantilla</w:t>
      </w:r>
      <w:r w:rsidR="00FE3CB2">
        <w:rPr>
          <w:rFonts w:ascii="Trebuchet MS" w:hAnsi="Trebuchet MS" w:cs="Trebuchet MS"/>
          <w:sz w:val="20"/>
          <w:szCs w:val="20"/>
          <w:lang w:val="es-MX"/>
        </w:rPr>
        <w:t xml:space="preserve"> del personal que corresponda,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con la finalidad de i</w:t>
      </w:r>
      <w:r w:rsidRPr="00D90E0B">
        <w:rPr>
          <w:rFonts w:ascii="Trebuchet MS" w:hAnsi="Trebuchet MS" w:cs="Trebuchet MS"/>
          <w:sz w:val="20"/>
          <w:szCs w:val="20"/>
          <w:lang w:val="es-MX"/>
        </w:rPr>
        <w:t>ntegrar y mantener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permanentemente actualizados los registros y controles del personal</w:t>
      </w:r>
      <w:r w:rsidR="009F6449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C52B13" w:rsidRPr="00C52B13" w:rsidRDefault="00C52B13" w:rsidP="00D90E0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7D5D93" w:rsidRDefault="00435F6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435F6E" w:rsidRPr="00B6475E" w:rsidRDefault="00435F6E" w:rsidP="007D5D9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35F6E" w:rsidRDefault="009425CB" w:rsidP="00D90E0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425CB">
        <w:rPr>
          <w:rFonts w:ascii="Trebuchet MS" w:hAnsi="Trebuchet MS" w:cs="Trebuchet MS"/>
          <w:sz w:val="20"/>
          <w:szCs w:val="20"/>
          <w:lang w:val="es-MX"/>
        </w:rPr>
        <w:t xml:space="preserve">Inicia con la recepción de documentos necesarios para la elaboración de la filiación del personal y termina con la entrega </w:t>
      </w:r>
      <w:r w:rsidR="00E61DEB">
        <w:rPr>
          <w:rFonts w:ascii="Trebuchet MS" w:hAnsi="Trebuchet MS" w:cs="Trebuchet MS"/>
          <w:sz w:val="20"/>
          <w:szCs w:val="20"/>
          <w:lang w:val="es-MX"/>
        </w:rPr>
        <w:t>a usuario</w:t>
      </w:r>
      <w:r w:rsidR="00036079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E61DEB">
        <w:rPr>
          <w:rFonts w:ascii="Trebuchet MS" w:hAnsi="Trebuchet MS" w:cs="Trebuchet MS"/>
          <w:sz w:val="20"/>
          <w:szCs w:val="20"/>
          <w:lang w:val="es-MX"/>
        </w:rPr>
        <w:t>de</w:t>
      </w:r>
      <w:r w:rsidR="00FE3CB2">
        <w:rPr>
          <w:rFonts w:ascii="Trebuchet MS" w:hAnsi="Trebuchet MS" w:cs="Trebuchet MS"/>
          <w:sz w:val="20"/>
          <w:szCs w:val="20"/>
          <w:lang w:val="es-MX"/>
        </w:rPr>
        <w:t xml:space="preserve"> los comprobantes de</w:t>
      </w:r>
      <w:r w:rsidR="00E61DEB">
        <w:rPr>
          <w:rFonts w:ascii="Trebuchet MS" w:hAnsi="Trebuchet MS" w:cs="Trebuchet MS"/>
          <w:sz w:val="20"/>
          <w:szCs w:val="20"/>
        </w:rPr>
        <w:t>filiación y</w:t>
      </w:r>
      <w:r w:rsidR="008E71C1">
        <w:rPr>
          <w:rFonts w:ascii="Trebuchet MS" w:hAnsi="Trebuchet MS" w:cs="Trebuchet MS"/>
          <w:sz w:val="20"/>
          <w:szCs w:val="20"/>
        </w:rPr>
        <w:t xml:space="preserve"> el</w:t>
      </w:r>
      <w:r w:rsidR="00036079">
        <w:rPr>
          <w:rFonts w:ascii="Trebuchet MS" w:hAnsi="Trebuchet MS" w:cs="Trebuchet MS"/>
          <w:sz w:val="20"/>
          <w:szCs w:val="20"/>
        </w:rPr>
        <w:t xml:space="preserve"> </w:t>
      </w:r>
      <w:r w:rsidRPr="009425CB">
        <w:rPr>
          <w:rFonts w:ascii="Trebuchet MS" w:hAnsi="Trebuchet MS" w:cs="Trebuchet MS"/>
          <w:sz w:val="20"/>
          <w:szCs w:val="20"/>
        </w:rPr>
        <w:t>registro federal de contribuyentes.</w:t>
      </w:r>
    </w:p>
    <w:p w:rsidR="00A13817" w:rsidRPr="00FE3CB2" w:rsidRDefault="00A13817" w:rsidP="00BF2579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7217A" w:rsidRPr="0057217A" w:rsidRDefault="0057217A" w:rsidP="0057217A">
      <w:pPr>
        <w:pStyle w:val="Textoindependiente"/>
        <w:jc w:val="both"/>
        <w:rPr>
          <w:rFonts w:ascii="Trebuchet MS" w:eastAsia="Times New Roman" w:hAnsi="Trebuchet MS" w:cs="Trebuchet MS"/>
          <w:sz w:val="18"/>
          <w:szCs w:val="18"/>
        </w:rPr>
      </w:pPr>
    </w:p>
    <w:p w:rsidR="00BF2579" w:rsidRDefault="00BF2579" w:rsidP="00BF257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87561D">
        <w:rPr>
          <w:rFonts w:ascii="Trebuchet MS" w:hAnsi="Trebuchet MS" w:cs="Trebuchet MS"/>
          <w:sz w:val="20"/>
          <w:szCs w:val="20"/>
          <w:lang w:val="es-MX"/>
        </w:rPr>
        <w:t xml:space="preserve">Participan Usuario, </w:t>
      </w:r>
      <w:r w:rsidRPr="0087561D">
        <w:rPr>
          <w:rFonts w:ascii="Trebuchet MS" w:hAnsi="Trebuchet MS" w:cs="Trebuchet MS"/>
          <w:sz w:val="20"/>
          <w:szCs w:val="20"/>
        </w:rPr>
        <w:t>Auxiliar Administrativo de Atención al Usuario y Auxiliar Administrativo de Selección de Personal.</w:t>
      </w:r>
    </w:p>
    <w:p w:rsidR="0035346B" w:rsidRPr="0087561D" w:rsidRDefault="0035346B" w:rsidP="00BF257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92F5C" w:rsidRDefault="00792F5C" w:rsidP="00792F5C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15AE">
        <w:rPr>
          <w:rFonts w:ascii="Trebuchet MS" w:hAnsi="Trebuchet MS" w:cs="Trebuchet MS"/>
          <w:sz w:val="20"/>
          <w:szCs w:val="20"/>
          <w:lang w:val="es-MX"/>
        </w:rPr>
        <w:t>Este procedimiento aplica a todos los trabajadores de la Edu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cación en el Estado de Sinaloa dependientes de los SEPDES y </w:t>
      </w:r>
      <w:r w:rsidR="00A11FE3">
        <w:rPr>
          <w:rFonts w:ascii="Trebuchet MS" w:hAnsi="Trebuchet MS" w:cs="Trebuchet MS"/>
          <w:sz w:val="20"/>
          <w:szCs w:val="20"/>
        </w:rPr>
        <w:t>cumple con</w:t>
      </w:r>
      <w:r>
        <w:rPr>
          <w:rFonts w:ascii="Trebuchet MS" w:hAnsi="Trebuchet MS" w:cs="Trebuchet MS"/>
          <w:sz w:val="20"/>
          <w:szCs w:val="20"/>
        </w:rPr>
        <w:t xml:space="preserve"> los requisitos de la Norma ISO 9001:2008, elemento 7.5.</w:t>
      </w:r>
    </w:p>
    <w:p w:rsidR="009F6449" w:rsidRDefault="009F6449" w:rsidP="009F6449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35F6E" w:rsidRPr="00B6475E" w:rsidRDefault="00435F6E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7D5D93" w:rsidRPr="00B6475E" w:rsidRDefault="007D5D93" w:rsidP="007D5D9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D90E0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La filiación se realizará a todo el personal del sector educativo del estado de Sinaloa </w:t>
      </w:r>
      <w:r w:rsidR="00FE3CB2">
        <w:rPr>
          <w:rFonts w:ascii="Trebuchet MS" w:hAnsi="Trebuchet MS" w:cs="Trebuchet MS"/>
          <w:sz w:val="20"/>
          <w:szCs w:val="20"/>
          <w:lang w:val="es-MX"/>
        </w:rPr>
        <w:t>dependiente de los SEPDES</w:t>
      </w:r>
      <w:r w:rsidR="00D42FEA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FE3CB2">
        <w:rPr>
          <w:rFonts w:ascii="Trebuchet MS" w:hAnsi="Trebuchet MS" w:cs="Trebuchet MS"/>
          <w:sz w:val="20"/>
          <w:szCs w:val="20"/>
          <w:lang w:val="es-MX"/>
        </w:rPr>
        <w:t xml:space="preserve">al </w:t>
      </w:r>
      <w:r>
        <w:rPr>
          <w:rFonts w:ascii="Trebuchet MS" w:hAnsi="Trebuchet MS" w:cs="Trebuchet MS"/>
          <w:sz w:val="20"/>
          <w:szCs w:val="20"/>
          <w:lang w:val="es-MX"/>
        </w:rPr>
        <w:t>momento de</w:t>
      </w:r>
      <w:r w:rsidR="00FE3CB2">
        <w:rPr>
          <w:rFonts w:ascii="Trebuchet MS" w:hAnsi="Trebuchet MS" w:cs="Trebuchet MS"/>
          <w:sz w:val="20"/>
          <w:szCs w:val="20"/>
          <w:lang w:val="es-MX"/>
        </w:rPr>
        <w:t xml:space="preserve"> su ingreso</w:t>
      </w:r>
      <w:r w:rsidR="00A11FE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FE3CB2">
        <w:rPr>
          <w:rFonts w:ascii="Trebuchet MS" w:hAnsi="Trebuchet MS" w:cs="Trebuchet MS"/>
          <w:sz w:val="20"/>
          <w:szCs w:val="20"/>
          <w:lang w:val="es-MX"/>
        </w:rPr>
        <w:t>como trabajador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435F6E" w:rsidRDefault="00435F6E" w:rsidP="00D90E0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35F6E" w:rsidRDefault="00435F6E" w:rsidP="00D90E0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Para la elaboración de la filiación únicamente se deberán aceptar documentos </w:t>
      </w:r>
      <w:r w:rsidR="00C007FB" w:rsidRPr="00DB129C">
        <w:rPr>
          <w:rFonts w:ascii="Trebuchet MS" w:hAnsi="Trebuchet MS" w:cs="Trebuchet MS"/>
          <w:sz w:val="20"/>
          <w:szCs w:val="20"/>
          <w:lang w:val="es-MX"/>
        </w:rPr>
        <w:t>actualizados</w:t>
      </w:r>
      <w:r w:rsidR="00A11FE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que no presenten tachaduras ni enmendaduras.</w:t>
      </w:r>
    </w:p>
    <w:p w:rsidR="00D42FEA" w:rsidRDefault="00D42FEA" w:rsidP="00D90E0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B330B" w:rsidRDefault="001B330B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p w:rsidR="00BB4EEF" w:rsidRDefault="00BB4EE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279" w:type="dxa"/>
        <w:tblInd w:w="392" w:type="dxa"/>
        <w:tblLook w:val="00A0" w:firstRow="1" w:lastRow="0" w:firstColumn="1" w:lastColumn="0" w:noHBand="0" w:noVBand="0"/>
      </w:tblPr>
      <w:tblGrid>
        <w:gridCol w:w="10279"/>
      </w:tblGrid>
      <w:tr w:rsidR="006142A4" w:rsidRPr="00B402AA" w:rsidTr="006142A4">
        <w:trPr>
          <w:trHeight w:val="72"/>
        </w:trPr>
        <w:tc>
          <w:tcPr>
            <w:tcW w:w="10279" w:type="dxa"/>
            <w:vAlign w:val="center"/>
          </w:tcPr>
          <w:p w:rsidR="006142A4" w:rsidRPr="00B6475E" w:rsidRDefault="006142A4" w:rsidP="001152FD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Manual de Normas para la Administración de Recursos Humanos en la Secretaria de Educación Pública.</w:t>
            </w:r>
          </w:p>
        </w:tc>
      </w:tr>
    </w:tbl>
    <w:p w:rsidR="006142A4" w:rsidRDefault="006142A4" w:rsidP="00516F4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F40" w:rsidRDefault="00516F40" w:rsidP="00516F4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5. REGISTROS</w:t>
      </w:r>
      <w:r w:rsidR="007D5D93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103E0" w:rsidRDefault="009103E0" w:rsidP="00516F4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9103E0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9103E0" w:rsidRPr="00905E0F" w:rsidRDefault="009103E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9103E0" w:rsidRPr="00905E0F" w:rsidRDefault="009103E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9103E0" w:rsidRPr="00905E0F" w:rsidRDefault="009103E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9103E0" w:rsidRPr="00905E0F" w:rsidRDefault="009103E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9103E0" w:rsidRPr="00905E0F" w:rsidRDefault="009103E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9103E0" w:rsidRPr="00BD634A" w:rsidTr="000F6294">
        <w:trPr>
          <w:trHeight w:val="214"/>
        </w:trPr>
        <w:tc>
          <w:tcPr>
            <w:tcW w:w="3402" w:type="dxa"/>
            <w:vAlign w:val="center"/>
          </w:tcPr>
          <w:p w:rsidR="009103E0" w:rsidRPr="00FF00F7" w:rsidRDefault="009103E0" w:rsidP="009103E0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26529">
              <w:rPr>
                <w:rFonts w:ascii="Trebuchet MS" w:hAnsi="Trebuchet MS" w:cs="Trebuchet MS"/>
                <w:color w:val="000000"/>
                <w:sz w:val="20"/>
                <w:szCs w:val="20"/>
              </w:rPr>
              <w:t>Filiación</w:t>
            </w:r>
          </w:p>
        </w:tc>
        <w:tc>
          <w:tcPr>
            <w:tcW w:w="1417" w:type="dxa"/>
            <w:vAlign w:val="center"/>
          </w:tcPr>
          <w:p w:rsidR="009103E0" w:rsidRPr="00F26A43" w:rsidRDefault="009103E0" w:rsidP="00F26A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26A43">
              <w:rPr>
                <w:rFonts w:ascii="Trebuchet MS" w:hAnsi="Trebuchet MS"/>
                <w:bCs/>
                <w:sz w:val="18"/>
                <w:szCs w:val="18"/>
              </w:rPr>
              <w:t>RDRH-02.01</w:t>
            </w:r>
          </w:p>
        </w:tc>
        <w:tc>
          <w:tcPr>
            <w:tcW w:w="1559" w:type="dxa"/>
          </w:tcPr>
          <w:p w:rsidR="009103E0" w:rsidRPr="001159A1" w:rsidRDefault="001159A1" w:rsidP="009103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159A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103E0" w:rsidRPr="00072297" w:rsidRDefault="001159A1" w:rsidP="009103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Atención al Publico</w:t>
            </w:r>
          </w:p>
        </w:tc>
        <w:tc>
          <w:tcPr>
            <w:tcW w:w="1701" w:type="dxa"/>
          </w:tcPr>
          <w:p w:rsidR="009103E0" w:rsidRPr="00F26A43" w:rsidRDefault="001159A1" w:rsidP="009103E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26A43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1159A1" w:rsidRPr="00BD634A" w:rsidTr="000F6294">
        <w:trPr>
          <w:trHeight w:val="214"/>
        </w:trPr>
        <w:tc>
          <w:tcPr>
            <w:tcW w:w="3402" w:type="dxa"/>
            <w:vAlign w:val="center"/>
          </w:tcPr>
          <w:p w:rsidR="001159A1" w:rsidRPr="00326529" w:rsidRDefault="001159A1" w:rsidP="001159A1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ES_tradnl"/>
              </w:rPr>
              <w:t>Constancia de inscripción en el registro federal de contribuyentes</w:t>
            </w:r>
          </w:p>
        </w:tc>
        <w:tc>
          <w:tcPr>
            <w:tcW w:w="1417" w:type="dxa"/>
            <w:vAlign w:val="center"/>
          </w:tcPr>
          <w:p w:rsidR="001159A1" w:rsidRPr="00F26A43" w:rsidRDefault="001159A1" w:rsidP="00F26A4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F26A43">
              <w:rPr>
                <w:rFonts w:ascii="Trebuchet MS" w:hAnsi="Trebuchet MS" w:cs="Trebuchet MS"/>
                <w:color w:val="000000"/>
                <w:sz w:val="18"/>
                <w:szCs w:val="18"/>
              </w:rPr>
              <w:t>RDRH-02.02</w:t>
            </w:r>
          </w:p>
        </w:tc>
        <w:tc>
          <w:tcPr>
            <w:tcW w:w="1559" w:type="dxa"/>
          </w:tcPr>
          <w:p w:rsidR="001159A1" w:rsidRPr="001159A1" w:rsidRDefault="001159A1" w:rsidP="001159A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159A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1159A1" w:rsidRPr="00072297" w:rsidRDefault="001159A1" w:rsidP="001159A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Atención al Publico</w:t>
            </w:r>
          </w:p>
        </w:tc>
        <w:tc>
          <w:tcPr>
            <w:tcW w:w="1701" w:type="dxa"/>
          </w:tcPr>
          <w:p w:rsidR="001159A1" w:rsidRPr="00F26A43" w:rsidRDefault="001159A1" w:rsidP="001159A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26A43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9103E0" w:rsidRDefault="009103E0" w:rsidP="00516F4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227"/>
        <w:tblOverlap w:val="never"/>
        <w:tblW w:w="1132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6"/>
        <w:gridCol w:w="2828"/>
        <w:gridCol w:w="2828"/>
        <w:gridCol w:w="2828"/>
      </w:tblGrid>
      <w:tr w:rsidR="006142A4" w:rsidRPr="00B402AA" w:rsidTr="006142A4">
        <w:trPr>
          <w:trHeight w:val="797"/>
        </w:trPr>
        <w:tc>
          <w:tcPr>
            <w:tcW w:w="2836" w:type="dxa"/>
            <w:shd w:val="clear" w:color="auto" w:fill="D9D9D9"/>
            <w:vAlign w:val="center"/>
          </w:tcPr>
          <w:p w:rsidR="00AB2F90" w:rsidRDefault="00AB2F90" w:rsidP="00AB2F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AB2F90" w:rsidRDefault="00AB2F90" w:rsidP="00AB2F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6142A4" w:rsidRPr="00B402AA" w:rsidRDefault="00AB2F90" w:rsidP="00AB2F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6142A4" w:rsidRPr="00352284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6142A4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6142A4" w:rsidRPr="00B402AA" w:rsidRDefault="009A2382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6142A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6142A4" w:rsidRPr="00B402AA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6142A4" w:rsidRPr="00352284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6142A4" w:rsidRPr="008E0DE6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6142A4" w:rsidRPr="00352284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91E38" w:rsidRDefault="00037D1D" w:rsidP="00F91E3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037D1D" w:rsidRPr="00B402AA" w:rsidRDefault="00037D1D" w:rsidP="00F91E3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6142A4" w:rsidRPr="00B402AA" w:rsidTr="006142A4">
        <w:trPr>
          <w:trHeight w:val="800"/>
        </w:trPr>
        <w:tc>
          <w:tcPr>
            <w:tcW w:w="2836" w:type="dxa"/>
            <w:vAlign w:val="center"/>
          </w:tcPr>
          <w:p w:rsidR="006142A4" w:rsidRPr="00B402AA" w:rsidRDefault="00E73D0D" w:rsidP="006142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0DA72B1" wp14:editId="476ECAD0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142A4" w:rsidRPr="00B402AA" w:rsidRDefault="006142A4" w:rsidP="006142A4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A1B8A39" wp14:editId="3D928D84">
                  <wp:extent cx="1584960" cy="403860"/>
                  <wp:effectExtent l="0" t="0" r="0" b="0"/>
                  <wp:docPr id="6" name="Imagen 5" descr="Descripción: 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142A4" w:rsidRPr="00B402AA" w:rsidRDefault="006142A4" w:rsidP="006142A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A4BCE81" wp14:editId="093E04A2">
                  <wp:extent cx="647700" cy="419100"/>
                  <wp:effectExtent l="0" t="0" r="0" b="0"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142A4" w:rsidRPr="00B402AA" w:rsidRDefault="00A626ED" w:rsidP="003436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538710C" wp14:editId="7091B425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FA8" w:rsidRPr="00D44FA8" w:rsidRDefault="00D44FA8" w:rsidP="00D44FA8">
      <w:pPr>
        <w:rPr>
          <w:vanish/>
        </w:rPr>
      </w:pPr>
    </w:p>
    <w:p w:rsidR="00516F40" w:rsidRPr="00BB4EEF" w:rsidRDefault="00516F40" w:rsidP="00516F40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D5D93" w:rsidRDefault="00435F6E" w:rsidP="00D90E0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7D5D93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35F6E" w:rsidRPr="00B6475E" w:rsidRDefault="00435F6E" w:rsidP="00D90E0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D90E0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72615">
        <w:rPr>
          <w:rFonts w:ascii="Trebuchet MS" w:hAnsi="Trebuchet MS" w:cs="Trebuchet MS"/>
          <w:b/>
          <w:bCs/>
          <w:sz w:val="20"/>
          <w:szCs w:val="20"/>
        </w:rPr>
        <w:t>Filiación:</w:t>
      </w:r>
      <w:r w:rsidR="00EB4D7B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Es el </w:t>
      </w:r>
      <w:r w:rsidRPr="00B6475E">
        <w:rPr>
          <w:rFonts w:ascii="Trebuchet MS" w:hAnsi="Trebuchet MS" w:cs="Trebuchet MS"/>
          <w:sz w:val="20"/>
          <w:szCs w:val="20"/>
        </w:rPr>
        <w:t>documento</w:t>
      </w:r>
      <w:r>
        <w:rPr>
          <w:rFonts w:ascii="Trebuchet MS" w:hAnsi="Trebuchet MS" w:cs="Trebuchet MS"/>
          <w:sz w:val="20"/>
          <w:szCs w:val="20"/>
        </w:rPr>
        <w:t xml:space="preserve"> por medio del cual se identifica al trabajador al servicio del estado por sus datos generales, físicos, huella digital, fotografía, firma y a través del cual se lleva un registro.</w:t>
      </w:r>
    </w:p>
    <w:p w:rsidR="00DF4E85" w:rsidRPr="00B6475E" w:rsidRDefault="00DF4E85" w:rsidP="00D90E0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Plantilla: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Documento que suscribe los puestos que conforman la </w:t>
      </w:r>
      <w:r w:rsidR="00CB0994">
        <w:rPr>
          <w:rFonts w:ascii="Trebuchet MS" w:hAnsi="Trebuchet MS" w:cs="Trebuchet MS"/>
          <w:color w:val="000000"/>
          <w:sz w:val="20"/>
          <w:szCs w:val="20"/>
        </w:rPr>
        <w:t>Secretaria de Educación Pública y Cultura 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las áreas donde</w:t>
      </w:r>
      <w:r w:rsidR="00C211AC">
        <w:rPr>
          <w:rFonts w:ascii="Trebuchet MS" w:hAnsi="Trebuchet MS" w:cs="Trebuchet MS"/>
          <w:color w:val="000000"/>
          <w:sz w:val="20"/>
          <w:szCs w:val="20"/>
        </w:rPr>
        <w:t xml:space="preserve"> están asignados y sus condiciones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laboral</w:t>
      </w:r>
      <w:r w:rsidR="00C211AC">
        <w:rPr>
          <w:rFonts w:ascii="Trebuchet MS" w:hAnsi="Trebuchet MS" w:cs="Trebuchet MS"/>
          <w:color w:val="000000"/>
          <w:sz w:val="20"/>
          <w:szCs w:val="20"/>
        </w:rPr>
        <w:t>es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donde se encuentran.</w:t>
      </w:r>
    </w:p>
    <w:p w:rsidR="00435F6E" w:rsidRDefault="00435F6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F40" w:rsidRDefault="00516F4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435F6E" w:rsidRDefault="00435F6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486EE7" w:rsidRDefault="00486EE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16F40" w:rsidRDefault="00486EE7" w:rsidP="00516F40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2795270" cy="6746200"/>
            <wp:effectExtent l="0" t="0" r="0" b="0"/>
            <wp:docPr id="11" name="10 Imagen" descr="Pdrh-02 Elaboración de Filiación del 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02 Elaboración de Filiación del Persona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6639" cy="67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06" w:rsidRDefault="00923D06" w:rsidP="00516F4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Default="00435F6E" w:rsidP="00516F4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880"/>
        <w:gridCol w:w="1235"/>
      </w:tblGrid>
      <w:tr w:rsidR="00435F6E" w:rsidRPr="00B6475E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435F6E" w:rsidRPr="00512598" w:rsidRDefault="00435F6E" w:rsidP="0051259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35F6E" w:rsidRPr="00512598" w:rsidRDefault="00435F6E" w:rsidP="0051259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435F6E" w:rsidRPr="00512598" w:rsidRDefault="00435F6E" w:rsidP="0051259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435F6E" w:rsidRPr="00512598" w:rsidRDefault="00435F6E" w:rsidP="0051259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435F6E" w:rsidRPr="00B6475E" w:rsidTr="00C352FC">
        <w:trPr>
          <w:trHeight w:val="529"/>
          <w:jc w:val="center"/>
        </w:trPr>
        <w:tc>
          <w:tcPr>
            <w:tcW w:w="1956" w:type="dxa"/>
            <w:vAlign w:val="center"/>
          </w:tcPr>
          <w:p w:rsidR="00435F6E" w:rsidRPr="0051259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435F6E" w:rsidRPr="00424CDA" w:rsidRDefault="00973444" w:rsidP="00484B0C">
            <w:pPr>
              <w:pStyle w:val="Textoindependiente"/>
              <w:rPr>
                <w:rFonts w:ascii="Trebuchet MS" w:eastAsia="Times New Roman" w:hAnsi="Trebuchet MS" w:cs="Trebuchet MS"/>
                <w:b/>
                <w:bCs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b/>
                <w:bCs/>
                <w:sz w:val="18"/>
                <w:szCs w:val="18"/>
              </w:rPr>
              <w:t>1. Solicita trámite de f</w:t>
            </w:r>
            <w:r w:rsidR="00435F6E" w:rsidRPr="00424CDA">
              <w:rPr>
                <w:rFonts w:ascii="Trebuchet MS" w:eastAsia="Times New Roman" w:hAnsi="Trebuchet MS" w:cs="Trebuchet MS"/>
                <w:b/>
                <w:bCs/>
                <w:sz w:val="18"/>
                <w:szCs w:val="18"/>
              </w:rPr>
              <w:t>iliación.</w:t>
            </w:r>
          </w:p>
        </w:tc>
        <w:tc>
          <w:tcPr>
            <w:tcW w:w="5880" w:type="dxa"/>
          </w:tcPr>
          <w:p w:rsidR="008E6B90" w:rsidRDefault="00435F6E" w:rsidP="00484B0C">
            <w:pPr>
              <w:pStyle w:val="Textoindependiente"/>
              <w:jc w:val="both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1.1</w:t>
            </w:r>
            <w:r w:rsidR="00D9338F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Solicita </w:t>
            </w: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trámite de filiación</w:t>
            </w:r>
            <w:r w:rsidR="00D9338F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,</w:t>
            </w: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e</w:t>
            </w:r>
            <w:r w:rsidR="00D9338F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ntrega Memorándum de</w:t>
            </w:r>
            <w:r w:rsidR="001915DE">
              <w:rPr>
                <w:rFonts w:ascii="Trebuchet MS" w:eastAsia="Times New Roman" w:hAnsi="Trebuchet MS" w:cs="Trebuchet MS"/>
                <w:sz w:val="18"/>
                <w:szCs w:val="18"/>
              </w:rPr>
              <w:t>l</w:t>
            </w:r>
            <w:r w:rsidR="007F2530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</w:t>
            </w:r>
            <w:r w:rsidR="00996444">
              <w:rPr>
                <w:rFonts w:ascii="Trebuchet MS" w:eastAsia="Times New Roman" w:hAnsi="Trebuchet MS" w:cs="Trebuchet MS"/>
                <w:sz w:val="18"/>
                <w:szCs w:val="18"/>
              </w:rPr>
              <w:t>Á</w:t>
            </w:r>
            <w:r w:rsidR="00226D3D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rea </w:t>
            </w:r>
          </w:p>
          <w:p w:rsidR="00435F6E" w:rsidRPr="00424CDA" w:rsidRDefault="00996444" w:rsidP="00484B0C">
            <w:pPr>
              <w:pStyle w:val="Textoindependiente"/>
              <w:jc w:val="both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>
              <w:rPr>
                <w:rFonts w:ascii="Trebuchet MS" w:eastAsia="Times New Roman" w:hAnsi="Trebuchet MS" w:cs="Trebuchet MS"/>
                <w:sz w:val="18"/>
                <w:szCs w:val="18"/>
              </w:rPr>
              <w:t>Educativa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435F6E" w:rsidRPr="00424CDA" w:rsidRDefault="00435F6E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</w:p>
          <w:p w:rsidR="00435F6E" w:rsidRPr="00512598" w:rsidRDefault="00C352FC" w:rsidP="00C352FC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35F6E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D9338F" w:rsidRDefault="00D9338F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Administración</w:t>
            </w:r>
            <w:r w:rsidR="003C1247">
              <w:rPr>
                <w:rFonts w:ascii="Trebuchet MS" w:hAnsi="Trebuchet MS" w:cs="Trebuchet MS"/>
                <w:sz w:val="18"/>
                <w:szCs w:val="18"/>
              </w:rPr>
              <w:t xml:space="preserve"> de personal</w:t>
            </w:r>
          </w:p>
          <w:p w:rsidR="00D9338F" w:rsidRDefault="00D9338F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</w:t>
            </w:r>
            <w:r w:rsidR="00973444">
              <w:rPr>
                <w:rFonts w:ascii="Trebuchet MS" w:hAnsi="Trebuchet MS" w:cs="Trebuchet MS"/>
                <w:sz w:val="18"/>
                <w:szCs w:val="18"/>
              </w:rPr>
              <w:t xml:space="preserve">Atención al </w:t>
            </w:r>
            <w:r>
              <w:rPr>
                <w:rFonts w:ascii="Trebuchet MS" w:hAnsi="Trebuchet MS" w:cs="Trebuchet MS"/>
                <w:sz w:val="18"/>
                <w:szCs w:val="18"/>
              </w:rPr>
              <w:t>Personal)</w:t>
            </w:r>
          </w:p>
          <w:p w:rsidR="00435F6E" w:rsidRPr="0051259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35F6E" w:rsidRPr="00484B0C" w:rsidRDefault="00435F6E" w:rsidP="00484B0C">
            <w:pPr>
              <w:tabs>
                <w:tab w:val="left" w:pos="3560"/>
              </w:tabs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2. Recibe </w:t>
            </w:r>
            <w:r w:rsidR="00226D3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revisa m</w:t>
            </w:r>
            <w:r w:rsidR="00D9338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emorándum </w:t>
            </w:r>
            <w:r w:rsidR="009734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entrega f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ormato</w:t>
            </w:r>
          </w:p>
        </w:tc>
        <w:tc>
          <w:tcPr>
            <w:tcW w:w="5880" w:type="dxa"/>
          </w:tcPr>
          <w:p w:rsidR="00435F6E" w:rsidRDefault="00435F6E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2.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 xml:space="preserve"> Recibe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r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>evisa memo</w:t>
            </w:r>
            <w:r>
              <w:rPr>
                <w:rFonts w:ascii="Trebuchet MS" w:hAnsi="Trebuchet MS" w:cs="Trebuchet MS"/>
                <w:sz w:val="18"/>
                <w:szCs w:val="18"/>
              </w:rPr>
              <w:t>rándum</w:t>
            </w:r>
            <w:r w:rsidR="00226D3D">
              <w:rPr>
                <w:rFonts w:ascii="Trebuchet MS" w:hAnsi="Trebuchet MS" w:cs="Trebuchet MS"/>
                <w:sz w:val="18"/>
                <w:szCs w:val="18"/>
              </w:rPr>
              <w:t xml:space="preserve"> del área educativa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D9338F" w:rsidRDefault="00435F6E" w:rsidP="00C007F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2.2 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>Entrega formato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 xml:space="preserve"> para </w:t>
            </w:r>
            <w:r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>iliación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37E28">
              <w:rPr>
                <w:rFonts w:ascii="Trebuchet MS" w:hAnsi="Trebuchet MS" w:cs="Trebuchet MS"/>
                <w:sz w:val="18"/>
                <w:szCs w:val="18"/>
              </w:rPr>
              <w:t xml:space="preserve">y solicita anexe documentación requerida para tramite y que </w:t>
            </w:r>
            <w:r w:rsidR="00923D06">
              <w:rPr>
                <w:rFonts w:ascii="Trebuchet MS" w:hAnsi="Trebuchet MS" w:cs="Trebuchet MS"/>
                <w:sz w:val="18"/>
                <w:szCs w:val="18"/>
              </w:rPr>
              <w:t xml:space="preserve">deberá 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 xml:space="preserve">acudir a </w:t>
            </w:r>
            <w:r w:rsidR="00923D06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>Unidad de Relaciones Laborales para ap</w:t>
            </w:r>
            <w:r w:rsidR="00923D06">
              <w:rPr>
                <w:rFonts w:ascii="Trebuchet MS" w:hAnsi="Trebuchet MS" w:cs="Trebuchet MS"/>
                <w:sz w:val="18"/>
                <w:szCs w:val="18"/>
              </w:rPr>
              <w:t>licación de examen psicométrico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23D06">
              <w:rPr>
                <w:rFonts w:ascii="Trebuchet MS" w:hAnsi="Trebuchet MS" w:cs="Trebuchet MS"/>
                <w:sz w:val="18"/>
                <w:szCs w:val="18"/>
              </w:rPr>
              <w:t>y médico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D9338F" w:rsidRDefault="00D9338F" w:rsidP="00C007F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35F6E" w:rsidRPr="00D9338F" w:rsidRDefault="00D9338F" w:rsidP="00C37E2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</w:t>
            </w:r>
            <w:r w:rsidR="00C37E28">
              <w:rPr>
                <w:rFonts w:ascii="Trebuchet MS" w:hAnsi="Trebuchet MS" w:cs="Trebuchet MS"/>
                <w:sz w:val="18"/>
                <w:szCs w:val="18"/>
              </w:rPr>
              <w:t xml:space="preserve"> El  formato deberá ser llenado y anexar documentación requerida para trámite.(</w:t>
            </w:r>
            <w:r w:rsidRPr="00D9338F">
              <w:rPr>
                <w:rFonts w:ascii="Trebuchet MS" w:hAnsi="Trebuchet MS" w:cs="Trebuchet MS"/>
                <w:sz w:val="18"/>
                <w:szCs w:val="18"/>
              </w:rPr>
              <w:t>cartilla militar, constancia del RFC expedida por el SAT; acta de nacimiento, CURP, carta de</w:t>
            </w:r>
            <w:r w:rsidR="003F1B5F">
              <w:rPr>
                <w:rFonts w:ascii="Trebuchet MS" w:hAnsi="Trebuchet MS" w:cs="Trebuchet MS"/>
                <w:sz w:val="18"/>
                <w:szCs w:val="18"/>
              </w:rPr>
              <w:t xml:space="preserve"> no</w:t>
            </w:r>
            <w:r w:rsidRPr="00D9338F">
              <w:rPr>
                <w:rFonts w:ascii="Trebuchet MS" w:hAnsi="Trebuchet MS" w:cs="Trebuchet MS"/>
                <w:sz w:val="18"/>
                <w:szCs w:val="18"/>
              </w:rPr>
              <w:t xml:space="preserve"> antecedentes penales, </w:t>
            </w:r>
            <w:r w:rsidR="003F1B5F">
              <w:rPr>
                <w:rFonts w:ascii="Trebuchet MS" w:hAnsi="Trebuchet MS" w:cs="Trebuchet MS"/>
                <w:sz w:val="18"/>
                <w:szCs w:val="18"/>
              </w:rPr>
              <w:t xml:space="preserve">memorándum de área 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>educativa, solicitud de empleo,</w:t>
            </w:r>
            <w:r w:rsidR="003F1B5F">
              <w:rPr>
                <w:rFonts w:ascii="Trebuchet MS" w:hAnsi="Trebuchet MS" w:cs="Trebuchet MS"/>
                <w:sz w:val="18"/>
                <w:szCs w:val="18"/>
              </w:rPr>
              <w:t xml:space="preserve"> documentos que acrediten su nivel académico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, certificado </w:t>
            </w:r>
            <w:r w:rsidR="00EB4D7B">
              <w:rPr>
                <w:rFonts w:ascii="Trebuchet MS" w:hAnsi="Trebuchet MS" w:cs="Trebuchet MS"/>
                <w:sz w:val="18"/>
                <w:szCs w:val="18"/>
              </w:rPr>
              <w:t>médico</w:t>
            </w:r>
            <w:r w:rsidR="00C37E28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="003F1B5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435F6E" w:rsidRPr="00B6475E" w:rsidTr="00C352FC">
        <w:trPr>
          <w:trHeight w:val="417"/>
          <w:jc w:val="center"/>
        </w:trPr>
        <w:tc>
          <w:tcPr>
            <w:tcW w:w="1956" w:type="dxa"/>
            <w:vAlign w:val="center"/>
          </w:tcPr>
          <w:p w:rsidR="00435F6E" w:rsidRPr="0051259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435F6E" w:rsidRPr="00484B0C" w:rsidRDefault="00435F6E" w:rsidP="00D9338F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3. </w:t>
            </w:r>
            <w:r w:rsidR="00D9338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llena formato para filiación</w:t>
            </w:r>
          </w:p>
        </w:tc>
        <w:tc>
          <w:tcPr>
            <w:tcW w:w="5880" w:type="dxa"/>
          </w:tcPr>
          <w:p w:rsidR="0004245C" w:rsidRDefault="00435F6E" w:rsidP="003F1B5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3.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FF59A8">
              <w:rPr>
                <w:rFonts w:ascii="Trebuchet MS" w:hAnsi="Trebuchet MS" w:cs="Trebuchet MS"/>
                <w:sz w:val="18"/>
                <w:szCs w:val="18"/>
              </w:rPr>
              <w:t xml:space="preserve"> Recibe y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 xml:space="preserve"> llena formato para filiación, anexa </w:t>
            </w:r>
            <w:r w:rsidR="003F1B5F">
              <w:rPr>
                <w:rFonts w:ascii="Trebuchet MS" w:hAnsi="Trebuchet MS" w:cs="Trebuchet MS"/>
                <w:sz w:val="18"/>
                <w:szCs w:val="18"/>
              </w:rPr>
              <w:t xml:space="preserve">documentos </w:t>
            </w:r>
          </w:p>
          <w:p w:rsidR="00603149" w:rsidRPr="00603149" w:rsidRDefault="003C1247" w:rsidP="003C124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Trebuchet MS"/>
                <w:sz w:val="18"/>
                <w:szCs w:val="18"/>
              </w:rPr>
              <w:t>solicitados</w:t>
            </w:r>
            <w:proofErr w:type="gramEnd"/>
            <w:r w:rsidR="00D9338F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B910E3">
              <w:rPr>
                <w:rFonts w:ascii="Trebuchet MS" w:hAnsi="Trebuchet MS" w:cs="Trebuchet MS"/>
                <w:sz w:val="18"/>
                <w:szCs w:val="18"/>
              </w:rPr>
              <w:t>entrega</w:t>
            </w:r>
            <w:r w:rsidR="0060314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C37E28" w:rsidRPr="00B6475E" w:rsidTr="00C352FC">
        <w:trPr>
          <w:trHeight w:val="417"/>
          <w:jc w:val="center"/>
        </w:trPr>
        <w:tc>
          <w:tcPr>
            <w:tcW w:w="1956" w:type="dxa"/>
            <w:vAlign w:val="center"/>
          </w:tcPr>
          <w:p w:rsidR="0076113C" w:rsidRDefault="0076113C" w:rsidP="0076113C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Administración de personal</w:t>
            </w:r>
          </w:p>
          <w:p w:rsidR="00C37E28" w:rsidRPr="00512598" w:rsidRDefault="00C37E28" w:rsidP="008C26B1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Atención al Personal)</w:t>
            </w:r>
          </w:p>
        </w:tc>
        <w:tc>
          <w:tcPr>
            <w:tcW w:w="1560" w:type="dxa"/>
            <w:vAlign w:val="center"/>
          </w:tcPr>
          <w:p w:rsidR="00C37E28" w:rsidRDefault="00FF59A8" w:rsidP="00D9338F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4. Recibe documentación solicitada</w:t>
            </w:r>
          </w:p>
        </w:tc>
        <w:tc>
          <w:tcPr>
            <w:tcW w:w="5880" w:type="dxa"/>
          </w:tcPr>
          <w:p w:rsidR="00C37E28" w:rsidRPr="008C26B1" w:rsidRDefault="00C37E28" w:rsidP="008C26B1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 xml:space="preserve"> Recibe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documentación solicitada</w:t>
            </w:r>
            <w:r w:rsidR="00FF59A8">
              <w:rPr>
                <w:rFonts w:ascii="Trebuchet MS" w:hAnsi="Trebuchet MS" w:cs="Trebuchet MS"/>
                <w:sz w:val="18"/>
                <w:szCs w:val="18"/>
              </w:rPr>
              <w:t xml:space="preserve">, e informa que deberá  acudir a la </w:t>
            </w:r>
            <w:r w:rsidR="00FF59A8">
              <w:rPr>
                <w:rFonts w:ascii="Trebuchet MS" w:hAnsi="Trebuchet MS" w:cs="Trebuchet MS"/>
                <w:sz w:val="18"/>
                <w:szCs w:val="18"/>
                <w:lang w:val="es-MX"/>
              </w:rPr>
              <w:t>Unidad de Relaciones Laborales para que se le practique examen psicométrico</w:t>
            </w:r>
            <w:r w:rsidR="003C1247">
              <w:rPr>
                <w:rFonts w:ascii="Trebuchet MS" w:hAnsi="Trebuchet MS" w:cs="Trebuchet MS"/>
                <w:sz w:val="18"/>
                <w:szCs w:val="18"/>
                <w:lang w:val="es-MX"/>
              </w:rPr>
              <w:t>, examen</w:t>
            </w:r>
            <w:r w:rsidR="007F253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E512DB">
              <w:rPr>
                <w:rFonts w:ascii="Trebuchet MS" w:hAnsi="Trebuchet MS" w:cs="Trebuchet MS"/>
                <w:sz w:val="18"/>
                <w:szCs w:val="18"/>
                <w:lang w:val="es-MX"/>
              </w:rPr>
              <w:t>médico</w:t>
            </w:r>
            <w:r w:rsidR="00FF59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turna.</w:t>
            </w:r>
          </w:p>
        </w:tc>
        <w:tc>
          <w:tcPr>
            <w:tcW w:w="1235" w:type="dxa"/>
            <w:vAlign w:val="center"/>
          </w:tcPr>
          <w:p w:rsidR="00C37E28" w:rsidRPr="00424CDA" w:rsidRDefault="00B7570B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FF59A8" w:rsidRPr="00B6475E" w:rsidTr="00C352FC">
        <w:trPr>
          <w:trHeight w:val="417"/>
          <w:jc w:val="center"/>
        </w:trPr>
        <w:tc>
          <w:tcPr>
            <w:tcW w:w="1956" w:type="dxa"/>
            <w:vAlign w:val="center"/>
          </w:tcPr>
          <w:p w:rsidR="00FF59A8" w:rsidRDefault="00FF59A8" w:rsidP="00C37E2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FF59A8" w:rsidRDefault="00FF59A8" w:rsidP="00D9338F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5.</w:t>
            </w:r>
            <w:r w:rsidR="005844B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Recibe documentación</w:t>
            </w:r>
          </w:p>
        </w:tc>
        <w:tc>
          <w:tcPr>
            <w:tcW w:w="5880" w:type="dxa"/>
          </w:tcPr>
          <w:p w:rsidR="00FF59A8" w:rsidRDefault="00FF59A8" w:rsidP="00FF59A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5.1 </w:t>
            </w:r>
            <w:r w:rsidRPr="00512598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documentación y pasa a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  <w:p w:rsidR="00FF59A8" w:rsidRPr="00FF59A8" w:rsidRDefault="00FF59A8" w:rsidP="0076113C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para</w:t>
            </w:r>
            <w:proofErr w:type="gram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que se le </w:t>
            </w:r>
            <w:r w:rsidR="0076113C">
              <w:rPr>
                <w:rFonts w:ascii="Trebuchet MS" w:hAnsi="Trebuchet MS" w:cs="Trebuchet MS"/>
                <w:sz w:val="18"/>
                <w:szCs w:val="18"/>
                <w:lang w:val="es-MX"/>
              </w:rPr>
              <w:t>aplique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examen psicométrico.</w:t>
            </w:r>
          </w:p>
        </w:tc>
        <w:tc>
          <w:tcPr>
            <w:tcW w:w="1235" w:type="dxa"/>
            <w:vAlign w:val="center"/>
          </w:tcPr>
          <w:p w:rsidR="00FF59A8" w:rsidRPr="00424CDA" w:rsidRDefault="00FF59A8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</w:p>
        </w:tc>
      </w:tr>
      <w:tr w:rsidR="00435F6E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D9338F" w:rsidRDefault="00D9338F" w:rsidP="00D9338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  <w:p w:rsidR="00435F6E" w:rsidRPr="00C007FB" w:rsidRDefault="00D9338F" w:rsidP="00D723C1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(</w:t>
            </w:r>
            <w:r w:rsidRPr="00C007F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Encargado de Examen </w:t>
            </w:r>
            <w:r w:rsidR="00973444">
              <w:rPr>
                <w:rFonts w:ascii="Trebuchet MS" w:hAnsi="Trebuchet MS" w:cs="Trebuchet MS"/>
                <w:sz w:val="18"/>
                <w:szCs w:val="18"/>
                <w:lang w:val="es-MX"/>
              </w:rPr>
              <w:t>Psicométrico</w:t>
            </w:r>
          </w:p>
        </w:tc>
        <w:tc>
          <w:tcPr>
            <w:tcW w:w="1560" w:type="dxa"/>
            <w:vAlign w:val="center"/>
          </w:tcPr>
          <w:p w:rsidR="00435F6E" w:rsidRPr="00C007FB" w:rsidRDefault="00346344" w:rsidP="00FF59A8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6</w:t>
            </w:r>
            <w:r w:rsidR="00435F6E" w:rsidRPr="00C007F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B910E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FF59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documentación y </w:t>
            </w:r>
            <w:r w:rsidR="00226D3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aplica </w:t>
            </w:r>
            <w:r w:rsidR="00435F6E" w:rsidRPr="00C007F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examen psicométrico</w:t>
            </w:r>
          </w:p>
        </w:tc>
        <w:tc>
          <w:tcPr>
            <w:tcW w:w="5880" w:type="dxa"/>
          </w:tcPr>
          <w:p w:rsidR="00D9338F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D9338F" w:rsidRPr="00C007FB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D9338F">
              <w:rPr>
                <w:rFonts w:ascii="Trebuchet MS" w:hAnsi="Trebuchet MS" w:cs="Trebuchet MS"/>
                <w:sz w:val="18"/>
                <w:szCs w:val="18"/>
              </w:rPr>
              <w:t xml:space="preserve"> Recibe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F59A8">
              <w:rPr>
                <w:rFonts w:ascii="Trebuchet MS" w:hAnsi="Trebuchet MS" w:cs="Trebuchet MS"/>
                <w:sz w:val="18"/>
                <w:szCs w:val="18"/>
              </w:rPr>
              <w:t>documentación</w:t>
            </w:r>
            <w:r w:rsidR="0011717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35F6E" w:rsidRPr="00C007FB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6.2</w:t>
            </w:r>
            <w:r w:rsidR="00435F6E" w:rsidRPr="00C007FB">
              <w:rPr>
                <w:rFonts w:ascii="Trebuchet MS" w:hAnsi="Trebuchet MS" w:cs="Trebuchet MS"/>
                <w:sz w:val="18"/>
                <w:szCs w:val="18"/>
              </w:rPr>
              <w:t xml:space="preserve"> Aplica examen Psicométrico.</w:t>
            </w:r>
          </w:p>
          <w:p w:rsidR="00117172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6.3</w:t>
            </w:r>
            <w:r w:rsidR="00435F6E" w:rsidRPr="00C007FB">
              <w:rPr>
                <w:rFonts w:ascii="Trebuchet MS" w:hAnsi="Trebuchet MS" w:cs="Trebuchet MS"/>
                <w:sz w:val="18"/>
                <w:szCs w:val="18"/>
              </w:rPr>
              <w:t xml:space="preserve"> Firma memorando del área</w:t>
            </w:r>
            <w:r w:rsidR="00117172">
              <w:rPr>
                <w:rFonts w:ascii="Trebuchet MS" w:hAnsi="Trebuchet MS" w:cs="Trebuchet MS"/>
                <w:sz w:val="18"/>
                <w:szCs w:val="18"/>
              </w:rPr>
              <w:t xml:space="preserve"> educativa e informa a usuario pasar a</w:t>
            </w:r>
          </w:p>
          <w:p w:rsidR="00435F6E" w:rsidRPr="00C007FB" w:rsidRDefault="00117172" w:rsidP="005C2F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Servicio Médico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435F6E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435F6E" w:rsidRPr="00B3775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B3775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435F6E" w:rsidRPr="00B37758" w:rsidRDefault="00346344" w:rsidP="00484B0C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7</w:t>
            </w:r>
            <w:r w:rsidR="00435F6E" w:rsidRPr="00B3775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226D3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FF59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documentación y </w:t>
            </w:r>
            <w:r w:rsidR="005C2F1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</w:t>
            </w:r>
            <w:r w:rsidR="00226D3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cude a examen m</w:t>
            </w:r>
            <w:r w:rsidR="00435F6E" w:rsidRPr="00B3775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édico</w:t>
            </w:r>
          </w:p>
        </w:tc>
        <w:tc>
          <w:tcPr>
            <w:tcW w:w="5880" w:type="dxa"/>
          </w:tcPr>
          <w:p w:rsidR="00F51091" w:rsidRDefault="00346344" w:rsidP="00B910E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D723C1" w:rsidRPr="00C007FB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 xml:space="preserve"> Recibe </w:t>
            </w:r>
            <w:r w:rsidR="00FF59A8">
              <w:rPr>
                <w:rFonts w:ascii="Trebuchet MS" w:hAnsi="Trebuchet MS" w:cs="Trebuchet MS"/>
                <w:sz w:val="18"/>
                <w:szCs w:val="18"/>
              </w:rPr>
              <w:t>documentación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 xml:space="preserve"> firmado por </w:t>
            </w:r>
            <w:r w:rsidR="004A40E3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312D84">
              <w:rPr>
                <w:rFonts w:ascii="Trebuchet MS" w:hAnsi="Trebuchet MS" w:cs="Trebuchet MS"/>
                <w:sz w:val="18"/>
                <w:szCs w:val="18"/>
              </w:rPr>
              <w:t xml:space="preserve">ncargado de Examen </w:t>
            </w:r>
          </w:p>
          <w:p w:rsidR="00B910E3" w:rsidRDefault="00312D84" w:rsidP="00B910E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Psicométrico</w:t>
            </w:r>
            <w:r w:rsidR="00B910E3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35F6E" w:rsidRPr="00D723C1" w:rsidRDefault="00346344" w:rsidP="00484B0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B910E3">
              <w:rPr>
                <w:rFonts w:ascii="Trebuchet MS" w:hAnsi="Trebuchet MS" w:cs="Trebuchet MS"/>
                <w:sz w:val="18"/>
                <w:szCs w:val="18"/>
              </w:rPr>
              <w:t xml:space="preserve">.2 Acude </w:t>
            </w:r>
            <w:r w:rsidR="00312D84">
              <w:rPr>
                <w:rFonts w:ascii="Trebuchet MS" w:hAnsi="Trebuchet MS" w:cs="Trebuchet MS"/>
                <w:sz w:val="18"/>
                <w:szCs w:val="18"/>
              </w:rPr>
              <w:t>con el Encargado de la aplicación del examen médico.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D723C1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D723C1" w:rsidRDefault="00D723C1" w:rsidP="00D723C1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Unidad de Relaciones Laborales </w:t>
            </w:r>
          </w:p>
          <w:p w:rsidR="00D723C1" w:rsidRDefault="00D723C1" w:rsidP="00D723C1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(</w:t>
            </w:r>
            <w:r w:rsidR="00E34A3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Encargado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Servicio </w:t>
            </w:r>
            <w:r w:rsidR="00967EF4">
              <w:rPr>
                <w:rFonts w:ascii="Trebuchet MS" w:hAnsi="Trebuchet MS" w:cs="Trebuchet MS"/>
                <w:sz w:val="18"/>
                <w:szCs w:val="18"/>
                <w:lang w:val="es-MX"/>
              </w:rPr>
              <w:t>Médico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</w:p>
        </w:tc>
        <w:tc>
          <w:tcPr>
            <w:tcW w:w="1560" w:type="dxa"/>
            <w:vAlign w:val="center"/>
          </w:tcPr>
          <w:p w:rsidR="00D723C1" w:rsidRDefault="00346344" w:rsidP="00D80DDA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8</w:t>
            </w:r>
            <w:r w:rsidR="00D80DD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</w:t>
            </w:r>
            <w:r w:rsidR="00E512D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documentación</w:t>
            </w:r>
            <w:r w:rsidR="007F253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D723C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aplica examen </w:t>
            </w:r>
            <w:r w:rsidR="00967EF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médico</w:t>
            </w:r>
          </w:p>
        </w:tc>
        <w:tc>
          <w:tcPr>
            <w:tcW w:w="5880" w:type="dxa"/>
          </w:tcPr>
          <w:p w:rsidR="00D723C1" w:rsidRDefault="00346344" w:rsidP="00D723C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  <w:r w:rsidR="00D723C1" w:rsidRPr="00C007FB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 xml:space="preserve"> Recibe </w:t>
            </w:r>
            <w:r w:rsidR="00312D84">
              <w:rPr>
                <w:rFonts w:ascii="Trebuchet MS" w:hAnsi="Trebuchet MS" w:cs="Trebuchet MS"/>
                <w:sz w:val="18"/>
                <w:szCs w:val="18"/>
              </w:rPr>
              <w:t>documentación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D723C1" w:rsidRDefault="00346344" w:rsidP="00D723C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  <w:r w:rsidR="00B910E3">
              <w:rPr>
                <w:rFonts w:ascii="Trebuchet MS" w:hAnsi="Trebuchet MS" w:cs="Trebuchet MS"/>
                <w:sz w:val="18"/>
                <w:szCs w:val="18"/>
              </w:rPr>
              <w:t>.2</w:t>
            </w:r>
            <w:r w:rsidR="00D723C1" w:rsidRPr="00C007FB">
              <w:rPr>
                <w:rFonts w:ascii="Trebuchet MS" w:hAnsi="Trebuchet MS" w:cs="Trebuchet MS"/>
                <w:sz w:val="18"/>
                <w:szCs w:val="18"/>
              </w:rPr>
              <w:t xml:space="preserve"> Aplica </w:t>
            </w:r>
            <w:r w:rsidR="00D723C1" w:rsidRPr="00D723C1">
              <w:rPr>
                <w:rFonts w:ascii="Trebuchet MS" w:hAnsi="Trebuchet MS" w:cs="Trebuchet MS"/>
                <w:sz w:val="18"/>
                <w:szCs w:val="18"/>
              </w:rPr>
              <w:t>examen médico</w:t>
            </w:r>
            <w:r w:rsidR="00D723C1">
              <w:rPr>
                <w:rFonts w:ascii="Trebuchet MS" w:hAnsi="Trebuchet MS" w:cs="Trebuchet MS"/>
                <w:sz w:val="18"/>
                <w:szCs w:val="18"/>
              </w:rPr>
              <w:t>, firma memorándum del área educativa  y</w:t>
            </w:r>
          </w:p>
          <w:p w:rsidR="00D723C1" w:rsidRPr="00512598" w:rsidRDefault="00D723C1" w:rsidP="00D723C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Trebuchet MS"/>
                <w:sz w:val="18"/>
                <w:szCs w:val="18"/>
              </w:rPr>
              <w:t>turna</w:t>
            </w:r>
            <w:proofErr w:type="gramEnd"/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D723C1" w:rsidRPr="00424CDA" w:rsidRDefault="00D80DDA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435F6E" w:rsidRPr="00B6475E" w:rsidTr="00C352FC">
        <w:trPr>
          <w:trHeight w:val="341"/>
          <w:jc w:val="center"/>
        </w:trPr>
        <w:tc>
          <w:tcPr>
            <w:tcW w:w="1956" w:type="dxa"/>
            <w:vAlign w:val="center"/>
          </w:tcPr>
          <w:p w:rsidR="00435F6E" w:rsidRPr="0051259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435F6E" w:rsidRPr="00484B0C" w:rsidRDefault="00346344" w:rsidP="005C2F19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9</w:t>
            </w:r>
            <w:r w:rsidR="0060314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documentos </w:t>
            </w:r>
          </w:p>
        </w:tc>
        <w:tc>
          <w:tcPr>
            <w:tcW w:w="5880" w:type="dxa"/>
          </w:tcPr>
          <w:p w:rsidR="00435F6E" w:rsidRPr="00512598" w:rsidRDefault="00346344" w:rsidP="00967EF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967EF4">
              <w:rPr>
                <w:rFonts w:ascii="Trebuchet MS" w:hAnsi="Trebuchet MS" w:cs="Trebuchet MS"/>
                <w:sz w:val="18"/>
                <w:szCs w:val="18"/>
              </w:rPr>
              <w:t xml:space="preserve"> Recibe documentos </w:t>
            </w:r>
            <w:r w:rsidR="00B910E3">
              <w:rPr>
                <w:rFonts w:ascii="Trebuchet MS" w:hAnsi="Trebuchet MS" w:cs="Trebuchet MS"/>
                <w:sz w:val="18"/>
                <w:szCs w:val="18"/>
              </w:rPr>
              <w:t>y entrega</w:t>
            </w:r>
            <w:r w:rsidR="00603149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435F6E" w:rsidRPr="00B6475E">
        <w:trPr>
          <w:trHeight w:val="643"/>
          <w:jc w:val="center"/>
        </w:trPr>
        <w:tc>
          <w:tcPr>
            <w:tcW w:w="1956" w:type="dxa"/>
            <w:vAlign w:val="center"/>
          </w:tcPr>
          <w:p w:rsidR="00603149" w:rsidRDefault="00603149" w:rsidP="0060314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Administración de Personal</w:t>
            </w:r>
          </w:p>
          <w:p w:rsidR="00973444" w:rsidRDefault="00973444" w:rsidP="0097344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Atención al Personal)</w:t>
            </w:r>
          </w:p>
          <w:p w:rsidR="00435F6E" w:rsidRPr="00512598" w:rsidRDefault="00435F6E" w:rsidP="0060314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35F6E" w:rsidRPr="00B12ECF" w:rsidRDefault="00346344" w:rsidP="00D80DDA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10</w:t>
            </w:r>
            <w:r w:rsidR="00435F6E" w:rsidRPr="00B12EC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435F6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</w:t>
            </w:r>
            <w:r w:rsidR="00D80DD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cibe documentos captura e imprime f</w:t>
            </w:r>
            <w:r w:rsidR="00435F6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iliación</w:t>
            </w:r>
          </w:p>
        </w:tc>
        <w:tc>
          <w:tcPr>
            <w:tcW w:w="5880" w:type="dxa"/>
          </w:tcPr>
          <w:p w:rsidR="00435F6E" w:rsidRPr="00512598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327316">
              <w:rPr>
                <w:rFonts w:ascii="Trebuchet MS" w:hAnsi="Trebuchet MS" w:cs="Trebuchet MS"/>
                <w:sz w:val="18"/>
                <w:szCs w:val="18"/>
              </w:rPr>
              <w:t xml:space="preserve">Recibe documentos, </w:t>
            </w:r>
            <w:r w:rsidR="00B37758">
              <w:rPr>
                <w:rFonts w:ascii="Trebuchet MS" w:hAnsi="Trebuchet MS" w:cs="Trebuchet MS"/>
                <w:sz w:val="18"/>
                <w:szCs w:val="18"/>
              </w:rPr>
              <w:t>captura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="00967EF4">
              <w:rPr>
                <w:rFonts w:ascii="Trebuchet MS" w:hAnsi="Trebuchet MS" w:cs="Trebuchet MS"/>
                <w:sz w:val="18"/>
                <w:szCs w:val="18"/>
              </w:rPr>
              <w:t>atos en el sistema de filiación</w:t>
            </w:r>
            <w:r w:rsidR="00F51091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35F6E" w:rsidRPr="00424CDA" w:rsidRDefault="00346344" w:rsidP="00512598">
            <w:pPr>
              <w:pStyle w:val="Textoindependiente"/>
              <w:jc w:val="both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>
              <w:rPr>
                <w:rFonts w:ascii="Trebuchet MS" w:eastAsia="Times New Roman" w:hAnsi="Trebuchet MS" w:cs="Trebuchet MS"/>
                <w:sz w:val="18"/>
                <w:szCs w:val="18"/>
              </w:rPr>
              <w:t>10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.2</w:t>
            </w:r>
            <w:r w:rsidR="00D44FA8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Toma foto al usuario.</w:t>
            </w:r>
          </w:p>
          <w:p w:rsidR="00D44FA8" w:rsidRPr="00424CDA" w:rsidRDefault="00D44FA8" w:rsidP="00512598">
            <w:pPr>
              <w:pStyle w:val="Textoindependiente"/>
              <w:jc w:val="both"/>
              <w:rPr>
                <w:rFonts w:ascii="Trebuchet MS" w:eastAsia="Times New Roman" w:hAnsi="Trebuchet MS" w:cs="Trebuchet MS"/>
                <w:sz w:val="18"/>
                <w:szCs w:val="18"/>
              </w:rPr>
            </w:pPr>
          </w:p>
          <w:p w:rsidR="00435F6E" w:rsidRPr="00424CDA" w:rsidRDefault="00D44FA8" w:rsidP="00512598">
            <w:pPr>
              <w:pStyle w:val="Textoindependiente"/>
              <w:jc w:val="both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Nota: 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Mujer: cabello recogido, sin accesorios, sin maq</w:t>
            </w:r>
            <w:r w:rsidR="00606BEC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uillaje con frente y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orejas</w:t>
            </w:r>
            <w:r w:rsidR="00606BEC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 xml:space="preserve"> descubiertas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.</w:t>
            </w:r>
          </w:p>
          <w:p w:rsidR="00D44FA8" w:rsidRPr="00512598" w:rsidRDefault="00435F6E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 xml:space="preserve">Hombre: sin barba, bigote normal de manera que se noten labios y comisura. </w:t>
            </w:r>
          </w:p>
          <w:p w:rsidR="00435F6E" w:rsidRPr="00512598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Imprime Filiación y RFC: dos originales de cada documento.</w:t>
            </w:r>
          </w:p>
          <w:p w:rsidR="00435F6E" w:rsidRPr="00512598" w:rsidRDefault="00346344" w:rsidP="001434B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="00327316">
              <w:rPr>
                <w:rFonts w:ascii="Trebuchet MS" w:hAnsi="Trebuchet MS" w:cs="Trebuchet MS"/>
                <w:sz w:val="18"/>
                <w:szCs w:val="18"/>
              </w:rPr>
              <w:t xml:space="preserve"> Entrega a usuario para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revisión. </w:t>
            </w:r>
          </w:p>
        </w:tc>
        <w:tc>
          <w:tcPr>
            <w:tcW w:w="1235" w:type="dxa"/>
            <w:vAlign w:val="center"/>
          </w:tcPr>
          <w:p w:rsidR="00435F6E" w:rsidRPr="00424CDA" w:rsidRDefault="00435F6E" w:rsidP="00512598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Formato de Filiación</w:t>
            </w:r>
          </w:p>
          <w:p w:rsidR="00435F6E" w:rsidRPr="00424CDA" w:rsidRDefault="008F0FC3" w:rsidP="00512598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RDRH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-02.01</w:t>
            </w:r>
          </w:p>
          <w:p w:rsidR="00435F6E" w:rsidRPr="00424CDA" w:rsidRDefault="00435F6E" w:rsidP="00512598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</w:p>
          <w:p w:rsidR="00435F6E" w:rsidRPr="00424CDA" w:rsidRDefault="00435F6E" w:rsidP="00512598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Formato de RFC</w:t>
            </w:r>
          </w:p>
          <w:p w:rsidR="00435F6E" w:rsidRPr="00424CDA" w:rsidRDefault="008F0FC3" w:rsidP="00600358">
            <w:pPr>
              <w:pStyle w:val="Textoindependiente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RDRH</w:t>
            </w:r>
            <w:r w:rsidR="00435F6E"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-02.02</w:t>
            </w:r>
          </w:p>
        </w:tc>
      </w:tr>
      <w:tr w:rsidR="00435F6E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435F6E" w:rsidRPr="00512598" w:rsidRDefault="00435F6E" w:rsidP="00A5300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435F6E" w:rsidRPr="00B12ECF" w:rsidRDefault="00346344" w:rsidP="00973444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11</w:t>
            </w:r>
            <w:r w:rsidR="00435F6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9734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filiación, revisa</w:t>
            </w:r>
            <w:r w:rsidR="00312D8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firma</w:t>
            </w:r>
          </w:p>
        </w:tc>
        <w:tc>
          <w:tcPr>
            <w:tcW w:w="5880" w:type="dxa"/>
          </w:tcPr>
          <w:p w:rsidR="00435F6E" w:rsidRPr="00512598" w:rsidRDefault="00346344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327316">
              <w:rPr>
                <w:rFonts w:ascii="Trebuchet MS" w:hAnsi="Trebuchet MS" w:cs="Trebuchet MS"/>
                <w:sz w:val="18"/>
                <w:szCs w:val="18"/>
              </w:rPr>
              <w:t>Recibe filiación, revisa datos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35F6E" w:rsidRPr="00512598" w:rsidRDefault="00327316" w:rsidP="00A509F5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i son correctos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firma</w:t>
            </w:r>
            <w:r w:rsidR="00312D84">
              <w:rPr>
                <w:rFonts w:ascii="Trebuchet MS" w:hAnsi="Trebuchet MS" w:cs="Trebuchet MS"/>
                <w:sz w:val="18"/>
                <w:szCs w:val="18"/>
              </w:rPr>
              <w:t xml:space="preserve"> de conformidad</w:t>
            </w:r>
            <w:r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entrega </w:t>
            </w:r>
            <w:r w:rsidR="007F1B97">
              <w:rPr>
                <w:rFonts w:ascii="Trebuchet MS" w:hAnsi="Trebuchet MS" w:cs="Trebuchet MS"/>
                <w:sz w:val="18"/>
                <w:szCs w:val="18"/>
              </w:rPr>
              <w:t xml:space="preserve">en ventanilla de la </w:t>
            </w:r>
            <w:proofErr w:type="spellStart"/>
            <w:r w:rsidR="007F1B97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 w:rsidR="007F1B97">
              <w:rPr>
                <w:rFonts w:ascii="Trebuchet MS" w:hAnsi="Trebuchet MS" w:cs="Trebuchet MS"/>
                <w:sz w:val="18"/>
                <w:szCs w:val="18"/>
              </w:rPr>
              <w:t xml:space="preserve"> de Atención al Personal dela </w:t>
            </w:r>
            <w:r>
              <w:rPr>
                <w:rFonts w:ascii="Trebuchet MS" w:hAnsi="Trebuchet MS" w:cs="Trebuchet MS"/>
                <w:sz w:val="18"/>
                <w:szCs w:val="18"/>
              </w:rPr>
              <w:t>Unidad de Administraci</w:t>
            </w:r>
            <w:r w:rsidR="00D44FA8">
              <w:rPr>
                <w:rFonts w:ascii="Trebuchet MS" w:hAnsi="Trebuchet MS" w:cs="Trebuchet MS"/>
                <w:sz w:val="18"/>
                <w:szCs w:val="18"/>
              </w:rPr>
              <w:t xml:space="preserve">ón </w:t>
            </w:r>
            <w:r w:rsidR="007F1B97">
              <w:rPr>
                <w:rFonts w:ascii="Trebuchet MS" w:hAnsi="Trebuchet MS" w:cs="Trebuchet MS"/>
                <w:sz w:val="18"/>
                <w:szCs w:val="18"/>
              </w:rPr>
              <w:lastRenderedPageBreak/>
              <w:t>de Personal,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pasa a</w:t>
            </w:r>
            <w:r w:rsidR="000F18E8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346344">
              <w:rPr>
                <w:rFonts w:ascii="Trebuchet MS" w:hAnsi="Trebuchet MS" w:cs="Trebuchet MS"/>
                <w:sz w:val="18"/>
                <w:szCs w:val="18"/>
              </w:rPr>
              <w:t>12</w:t>
            </w:r>
            <w:r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312D84">
              <w:rPr>
                <w:rFonts w:ascii="Trebuchet MS" w:hAnsi="Trebuchet MS" w:cs="Trebuchet MS"/>
                <w:sz w:val="18"/>
                <w:szCs w:val="18"/>
              </w:rPr>
              <w:t>.C</w:t>
            </w:r>
            <w:r>
              <w:rPr>
                <w:rFonts w:ascii="Trebuchet MS" w:hAnsi="Trebuchet MS" w:cs="Trebuchet MS"/>
                <w:sz w:val="18"/>
                <w:szCs w:val="18"/>
              </w:rPr>
              <w:t>aso contrario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regresa documento  para su corrección, pasa a </w:t>
            </w:r>
            <w:r w:rsidR="000F18E8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346344"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1.</w:t>
            </w: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lastRenderedPageBreak/>
              <w:t>------</w:t>
            </w:r>
          </w:p>
        </w:tc>
      </w:tr>
      <w:tr w:rsidR="00435F6E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327316" w:rsidRDefault="00327316" w:rsidP="0032731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Unidad de Administración de Personal</w:t>
            </w:r>
          </w:p>
          <w:p w:rsidR="00973444" w:rsidRDefault="00973444" w:rsidP="0097344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Atención al Personal)</w:t>
            </w:r>
          </w:p>
          <w:p w:rsidR="00435F6E" w:rsidRPr="00512598" w:rsidRDefault="00435F6E" w:rsidP="0032731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35F6E" w:rsidRPr="00B12ECF" w:rsidRDefault="00346344" w:rsidP="0062057B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12</w:t>
            </w:r>
            <w:r w:rsidR="0062057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documentos, </w:t>
            </w:r>
            <w:r w:rsidR="00D80DD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toma huellas dactilares </w:t>
            </w:r>
            <w:r w:rsidR="0062057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entrega filiación</w:t>
            </w:r>
            <w:r w:rsidR="00EB4D7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62057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y RFC</w:t>
            </w:r>
          </w:p>
        </w:tc>
        <w:tc>
          <w:tcPr>
            <w:tcW w:w="5880" w:type="dxa"/>
          </w:tcPr>
          <w:p w:rsidR="00F67875" w:rsidRDefault="00327316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346344"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35F6E">
              <w:rPr>
                <w:rFonts w:ascii="Trebuchet MS" w:hAnsi="Trebuchet MS" w:cs="Trebuchet MS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Recibe documentos,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toma huellas dactilares del usuario</w:t>
            </w:r>
            <w:r w:rsidR="006900DB">
              <w:rPr>
                <w:rFonts w:ascii="Trebuchet MS" w:hAnsi="Trebuchet MS" w:cs="Trebuchet MS"/>
                <w:sz w:val="18"/>
                <w:szCs w:val="18"/>
              </w:rPr>
              <w:t xml:space="preserve"> y turna</w:t>
            </w:r>
          </w:p>
          <w:p w:rsidR="00435F6E" w:rsidRPr="00512598" w:rsidRDefault="006900DB" w:rsidP="0051259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Trebuchet MS"/>
                <w:sz w:val="18"/>
                <w:szCs w:val="18"/>
              </w:rPr>
              <w:t>para</w:t>
            </w:r>
            <w:proofErr w:type="gramEnd"/>
            <w:r>
              <w:rPr>
                <w:rFonts w:ascii="Trebuchet MS" w:hAnsi="Trebuchet MS" w:cs="Trebuchet MS"/>
                <w:sz w:val="18"/>
                <w:szCs w:val="18"/>
              </w:rPr>
              <w:t xml:space="preserve"> firma de usuario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C3369" w:rsidRDefault="00EC3369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F67875" w:rsidRDefault="00B7570B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Turna docum</w:t>
            </w:r>
            <w:r w:rsidR="000E6D49">
              <w:rPr>
                <w:rFonts w:ascii="Trebuchet MS" w:hAnsi="Trebuchet MS" w:cs="Trebuchet MS"/>
                <w:sz w:val="18"/>
                <w:szCs w:val="18"/>
              </w:rPr>
              <w:t>entos originales y filiación par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 su resguardo a </w:t>
            </w:r>
          </w:p>
          <w:p w:rsidR="00F67875" w:rsidRDefault="00B7570B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 A</w:t>
            </w:r>
            <w:r w:rsidRPr="009732C6">
              <w:rPr>
                <w:rFonts w:ascii="Trebuchet MS" w:hAnsi="Trebuchet MS" w:cs="Trebuchet MS"/>
                <w:sz w:val="18"/>
                <w:szCs w:val="18"/>
              </w:rPr>
              <w:t>rchivo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Registro dela </w:t>
            </w:r>
            <w:r w:rsidRPr="009732C6">
              <w:rPr>
                <w:rFonts w:ascii="Trebuchet MS" w:hAnsi="Trebuchet MS" w:cs="Trebuchet MS"/>
                <w:sz w:val="18"/>
                <w:szCs w:val="18"/>
              </w:rPr>
              <w:t xml:space="preserve">Unidad de Administración </w:t>
            </w:r>
          </w:p>
          <w:p w:rsidR="00B7570B" w:rsidRDefault="00B7570B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gramStart"/>
            <w:r w:rsidRPr="009732C6">
              <w:rPr>
                <w:rFonts w:ascii="Trebuchet MS" w:hAnsi="Trebuchet MS" w:cs="Trebuchet MS"/>
                <w:sz w:val="18"/>
                <w:szCs w:val="18"/>
              </w:rPr>
              <w:t>de</w:t>
            </w:r>
            <w:proofErr w:type="gramEnd"/>
            <w:r w:rsidRPr="009732C6">
              <w:rPr>
                <w:rFonts w:ascii="Trebuchet MS" w:hAnsi="Trebuchet MS" w:cs="Trebuchet MS"/>
                <w:sz w:val="18"/>
                <w:szCs w:val="18"/>
              </w:rPr>
              <w:t xml:space="preserve"> Personal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B7570B" w:rsidRDefault="00B7570B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86C70" w:rsidRDefault="006900DB" w:rsidP="00500E5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 Si tiene</w:t>
            </w:r>
            <w:r w:rsidR="00435F6E" w:rsidRPr="00512598">
              <w:rPr>
                <w:rFonts w:ascii="Trebuchet MS" w:hAnsi="Trebuchet MS" w:cs="Trebuchet MS"/>
                <w:sz w:val="18"/>
                <w:szCs w:val="18"/>
              </w:rPr>
              <w:t xml:space="preserve"> derecho a Servicios Médicos (ISSSTE) pasa a</w:t>
            </w:r>
          </w:p>
          <w:p w:rsidR="007F2530" w:rsidRPr="00512598" w:rsidRDefault="00435F6E" w:rsidP="007F25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Proce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dimiento </w:t>
            </w:r>
            <w:r w:rsidRPr="00800231">
              <w:rPr>
                <w:rFonts w:ascii="Trebuchet MS" w:hAnsi="Trebuchet MS" w:cs="Trebuchet MS"/>
                <w:sz w:val="18"/>
                <w:szCs w:val="18"/>
              </w:rPr>
              <w:t>PDRH-0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7F2530">
              <w:rPr>
                <w:rFonts w:ascii="Trebuchet MS" w:hAnsi="Trebuchet MS" w:cs="Trebuchet MS"/>
                <w:sz w:val="18"/>
                <w:szCs w:val="18"/>
              </w:rPr>
              <w:t xml:space="preserve"> Tramite Altas.</w:t>
            </w:r>
          </w:p>
          <w:p w:rsidR="00B7570B" w:rsidRPr="00512598" w:rsidRDefault="00B7570B" w:rsidP="00B7570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435F6E" w:rsidRPr="00424CDA" w:rsidRDefault="00C352FC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</w:rPr>
            </w:pPr>
            <w:r w:rsidRPr="00424CDA">
              <w:rPr>
                <w:rFonts w:ascii="Trebuchet MS" w:eastAsia="Times New Roman" w:hAnsi="Trebuchet MS" w:cs="Trebuchet MS"/>
                <w:sz w:val="18"/>
                <w:szCs w:val="18"/>
              </w:rPr>
              <w:t>------</w:t>
            </w:r>
          </w:p>
        </w:tc>
      </w:tr>
      <w:tr w:rsidR="00327316" w:rsidRPr="00B6475E" w:rsidTr="00C352FC">
        <w:trPr>
          <w:trHeight w:val="643"/>
          <w:jc w:val="center"/>
        </w:trPr>
        <w:tc>
          <w:tcPr>
            <w:tcW w:w="1956" w:type="dxa"/>
            <w:vAlign w:val="center"/>
          </w:tcPr>
          <w:p w:rsidR="00327316" w:rsidRDefault="00327316" w:rsidP="0032731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327316" w:rsidRDefault="00346344" w:rsidP="00973444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13</w:t>
            </w:r>
            <w:r w:rsidR="0062057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.Recibe original de filiación y RFC</w:t>
            </w:r>
          </w:p>
        </w:tc>
        <w:tc>
          <w:tcPr>
            <w:tcW w:w="5880" w:type="dxa"/>
          </w:tcPr>
          <w:p w:rsidR="00F91D9A" w:rsidRPr="00B7570B" w:rsidRDefault="00346344" w:rsidP="0062057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</w:t>
            </w:r>
            <w:r w:rsidR="00B7570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</w:t>
            </w:r>
            <w:r w:rsidR="0019782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>Recibe doc</w:t>
            </w:r>
            <w:r w:rsidR="00B7570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>umentos originales de filiación y</w:t>
            </w:r>
            <w:r w:rsidR="0019782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RFC,</w:t>
            </w:r>
            <w:r w:rsidR="00B7570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cuales</w:t>
            </w:r>
            <w:r w:rsidR="0019782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de recibido</w:t>
            </w:r>
            <w:r w:rsidR="00351E6D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</w:t>
            </w:r>
            <w:r w:rsidR="0019782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copia de los mismos</w:t>
            </w:r>
            <w:r w:rsidR="00351E6D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19782B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entregarlos al área educativa correspondiente.</w:t>
            </w:r>
          </w:p>
          <w:p w:rsidR="0040033B" w:rsidRPr="00B7570B" w:rsidRDefault="0040033B" w:rsidP="0062057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F91D9A" w:rsidRPr="00B7570B" w:rsidRDefault="0040033B" w:rsidP="00B7570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Nota: </w:t>
            </w:r>
            <w:r w:rsidR="00973444"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Entrega </w:t>
            </w:r>
            <w:r w:rsidRPr="00B7570B">
              <w:rPr>
                <w:rFonts w:ascii="Trebuchet MS" w:hAnsi="Trebuchet MS" w:cs="Trebuchet MS"/>
                <w:sz w:val="18"/>
                <w:szCs w:val="18"/>
                <w:lang w:val="es-MX"/>
              </w:rPr>
              <w:t>copia de la documentación al área educativa.</w:t>
            </w:r>
          </w:p>
        </w:tc>
        <w:tc>
          <w:tcPr>
            <w:tcW w:w="1235" w:type="dxa"/>
            <w:vAlign w:val="center"/>
          </w:tcPr>
          <w:p w:rsidR="00327316" w:rsidRPr="00424CDA" w:rsidRDefault="00327316" w:rsidP="00C352FC">
            <w:pPr>
              <w:pStyle w:val="Textoindependiente"/>
              <w:jc w:val="center"/>
              <w:rPr>
                <w:rFonts w:ascii="Trebuchet MS" w:eastAsia="Times New Roman" w:hAnsi="Trebuchet MS" w:cs="Trebuchet MS"/>
                <w:sz w:val="18"/>
                <w:szCs w:val="18"/>
                <w:lang w:val="es-ES"/>
              </w:rPr>
            </w:pPr>
          </w:p>
        </w:tc>
      </w:tr>
      <w:tr w:rsidR="00435F6E" w:rsidRPr="00B6475E" w:rsidTr="00D723C1">
        <w:trPr>
          <w:trHeight w:val="416"/>
          <w:jc w:val="center"/>
        </w:trPr>
        <w:tc>
          <w:tcPr>
            <w:tcW w:w="10631" w:type="dxa"/>
            <w:gridSpan w:val="4"/>
            <w:vAlign w:val="center"/>
          </w:tcPr>
          <w:p w:rsidR="00435F6E" w:rsidRPr="00512598" w:rsidRDefault="00435F6E" w:rsidP="0051259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12598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435F6E" w:rsidRDefault="00435F6E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81443" w:rsidRDefault="00A8144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352FC" w:rsidRDefault="00C352F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5F6E" w:rsidRPr="00B6475E" w:rsidRDefault="00C352F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435F6E"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FF00F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35F6E" w:rsidRPr="00B6475E" w:rsidRDefault="00435F6E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35F6E" w:rsidRPr="00B6475E">
        <w:tc>
          <w:tcPr>
            <w:tcW w:w="10598" w:type="dxa"/>
            <w:shd w:val="clear" w:color="auto" w:fill="BFBFBF"/>
          </w:tcPr>
          <w:p w:rsidR="00435F6E" w:rsidRPr="00B6475E" w:rsidRDefault="00435F6E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B6475E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435F6E" w:rsidRPr="00B6475E">
        <w:tc>
          <w:tcPr>
            <w:tcW w:w="10598" w:type="dxa"/>
          </w:tcPr>
          <w:p w:rsidR="00435F6E" w:rsidRPr="00B6475E" w:rsidRDefault="00435F6E" w:rsidP="00D76F2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6475E">
              <w:rPr>
                <w:rFonts w:ascii="Trebuchet MS" w:hAnsi="Trebuchet MS" w:cs="Trebuchet MS"/>
                <w:sz w:val="20"/>
                <w:szCs w:val="20"/>
              </w:rPr>
              <w:t>Filiaciones elaboradas.</w:t>
            </w:r>
          </w:p>
        </w:tc>
      </w:tr>
    </w:tbl>
    <w:p w:rsidR="00435F6E" w:rsidRPr="00B6475E" w:rsidRDefault="00435F6E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35F6E" w:rsidRPr="00B6475E" w:rsidRDefault="00435F6E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C352FC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B6475E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435F6E" w:rsidRPr="00B6475E" w:rsidRDefault="00435F6E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435F6E" w:rsidRPr="00C352FC" w:rsidTr="00063278">
        <w:trPr>
          <w:trHeight w:val="200"/>
        </w:trPr>
        <w:tc>
          <w:tcPr>
            <w:tcW w:w="1391" w:type="dxa"/>
            <w:shd w:val="clear" w:color="auto" w:fill="BFBFBF"/>
            <w:vAlign w:val="center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435F6E" w:rsidRPr="00C352FC" w:rsidTr="00063278">
        <w:trPr>
          <w:trHeight w:val="170"/>
        </w:trPr>
        <w:tc>
          <w:tcPr>
            <w:tcW w:w="1391" w:type="dxa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01/05/2012</w:t>
            </w:r>
          </w:p>
        </w:tc>
        <w:tc>
          <w:tcPr>
            <w:tcW w:w="1602" w:type="dxa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C352FC"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435F6E" w:rsidRPr="00C352FC" w:rsidRDefault="00435F6E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</w:p>
        </w:tc>
        <w:tc>
          <w:tcPr>
            <w:tcW w:w="4921" w:type="dxa"/>
          </w:tcPr>
          <w:p w:rsidR="00435F6E" w:rsidRPr="00C352FC" w:rsidRDefault="00435F6E" w:rsidP="0006327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C352FC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C352FC" w:rsidRDefault="00C352FC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C352FC" w:rsidRDefault="00C04DFC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C352FC" w:rsidRDefault="00C352FC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C352FC" w:rsidRDefault="00C352FC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C" w:rsidRPr="00C352FC" w:rsidRDefault="00C352FC" w:rsidP="0006327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3865A1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C352FC" w:rsidRDefault="003865A1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C352FC" w:rsidRDefault="003865A1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B169B2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C352FC" w:rsidRDefault="003865A1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C352FC" w:rsidRDefault="003865A1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3" w:rsidRDefault="007D5D93" w:rsidP="0006327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</w:t>
            </w:r>
            <w:r w:rsidR="00731CE0">
              <w:rPr>
                <w:rFonts w:ascii="Trebuchet MS" w:hAnsi="Trebuchet MS" w:cs="Arial"/>
                <w:sz w:val="18"/>
                <w:szCs w:val="18"/>
              </w:rPr>
              <w:t>Se 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3865A1" w:rsidRPr="003865A1" w:rsidRDefault="007D5D93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731CE0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="003865A1" w:rsidRPr="003865A1">
              <w:rPr>
                <w:rFonts w:ascii="Trebuchet MS" w:hAnsi="Trebuchet MS" w:cs="Trebuchet MS"/>
                <w:sz w:val="18"/>
                <w:szCs w:val="18"/>
              </w:rPr>
              <w:t>liminó de Políticas de Operación: Cuando los interesados hayan extraviado su hoja de filiación y solicite un</w:t>
            </w:r>
            <w:r w:rsidR="00EB4D7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865A1" w:rsidRPr="003865A1">
              <w:rPr>
                <w:rFonts w:ascii="Trebuchet MS" w:hAnsi="Trebuchet MS" w:cs="Trebuchet MS"/>
                <w:sz w:val="18"/>
                <w:szCs w:val="18"/>
              </w:rPr>
              <w:t>duplicado, sólo podrá proporcionarse una copia fiel del expediente.</w:t>
            </w:r>
          </w:p>
          <w:p w:rsidR="003865A1" w:rsidRPr="003865A1" w:rsidRDefault="00731CE0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3865A1" w:rsidRPr="003865A1">
              <w:rPr>
                <w:rFonts w:ascii="Trebuchet MS" w:hAnsi="Trebuchet MS" w:cs="Trebuchet MS"/>
                <w:sz w:val="18"/>
                <w:szCs w:val="18"/>
              </w:rPr>
              <w:t>liminó de Documentos de Referencia: Reglamento de las Condiciones Generales de Trabajador y Reglamento</w:t>
            </w:r>
          </w:p>
          <w:p w:rsidR="003865A1" w:rsidRPr="003865A1" w:rsidRDefault="003865A1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865A1">
              <w:rPr>
                <w:rFonts w:ascii="Trebuchet MS" w:hAnsi="Trebuchet MS" w:cs="Trebuchet MS"/>
                <w:sz w:val="18"/>
                <w:szCs w:val="18"/>
              </w:rPr>
              <w:t xml:space="preserve"> Interno de </w:t>
            </w:r>
            <w:proofErr w:type="spellStart"/>
            <w:r w:rsidRPr="003865A1">
              <w:rPr>
                <w:rFonts w:ascii="Trebuchet MS" w:hAnsi="Trebuchet MS" w:cs="Trebuchet MS"/>
                <w:sz w:val="18"/>
                <w:szCs w:val="18"/>
              </w:rPr>
              <w:t>SEPyC</w:t>
            </w:r>
            <w:proofErr w:type="spellEnd"/>
            <w:r w:rsidRPr="003865A1">
              <w:rPr>
                <w:rFonts w:ascii="Trebuchet MS" w:hAnsi="Trebuchet MS" w:cs="Trebuchet MS"/>
                <w:sz w:val="18"/>
                <w:szCs w:val="18"/>
              </w:rPr>
              <w:t xml:space="preserve"> Y SEPDES.</w:t>
            </w:r>
          </w:p>
          <w:p w:rsidR="003865A1" w:rsidRPr="003865A1" w:rsidRDefault="00731CE0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i</w:t>
            </w:r>
            <w:r w:rsidR="003865A1" w:rsidRPr="003865A1">
              <w:rPr>
                <w:rFonts w:ascii="Trebuchet MS" w:hAnsi="Trebuchet MS" w:cs="Trebuchet MS"/>
                <w:sz w:val="18"/>
                <w:szCs w:val="18"/>
              </w:rPr>
              <w:t>ncluye Manual de Normas para la Administración de Recursos Humanos.</w:t>
            </w:r>
          </w:p>
          <w:p w:rsidR="003865A1" w:rsidRPr="003865A1" w:rsidRDefault="003865A1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865A1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731CE0">
              <w:rPr>
                <w:rFonts w:ascii="Trebuchet MS" w:hAnsi="Trebuchet MS" w:cs="Trebuchet MS"/>
                <w:sz w:val="18"/>
                <w:szCs w:val="18"/>
              </w:rPr>
              <w:t>Se e</w:t>
            </w:r>
            <w:r w:rsidRPr="003865A1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3865A1" w:rsidRPr="003865A1" w:rsidRDefault="00731CE0" w:rsidP="0006327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3865A1" w:rsidRPr="003865A1">
              <w:rPr>
                <w:rFonts w:ascii="Trebuchet MS" w:hAnsi="Trebuchet MS" w:cs="Trebuchet MS"/>
                <w:sz w:val="18"/>
                <w:szCs w:val="18"/>
              </w:rPr>
              <w:t>liminó Cuadro de SNC.</w:t>
            </w:r>
          </w:p>
        </w:tc>
      </w:tr>
      <w:tr w:rsidR="00CF4F9F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13/05/2015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C352FC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C352FC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F104B1" w:rsidRDefault="00CF4F9F" w:rsidP="0006327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104B1">
              <w:rPr>
                <w:rFonts w:ascii="Trebuchet MS" w:hAnsi="Trebuchet MS" w:cs="Trebuchet MS"/>
                <w:sz w:val="18"/>
                <w:szCs w:val="18"/>
                <w:lang w:val="es-MX"/>
              </w:rPr>
              <w:t>-Eliminar  Este procedimiento aplica  a todo el personal del sector educativo del estado de Sinaloa.</w:t>
            </w:r>
          </w:p>
          <w:p w:rsidR="00CF4F9F" w:rsidRPr="00F104B1" w:rsidRDefault="00CF4F9F" w:rsidP="00063278">
            <w:pPr>
              <w:tabs>
                <w:tab w:val="left" w:pos="3456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104B1"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F104B1">
              <w:rPr>
                <w:rFonts w:ascii="Trebuchet MS" w:hAnsi="Trebuchet MS" w:cs="Trebuchet MS"/>
                <w:sz w:val="18"/>
                <w:szCs w:val="18"/>
              </w:rPr>
              <w:t xml:space="preserve"> Modificar en Propósito: Realizar los movimientos de altas </w:t>
            </w:r>
            <w:r w:rsidRPr="00F104B1">
              <w:rPr>
                <w:rFonts w:ascii="Trebuchet MS" w:hAnsi="Trebuchet MS" w:cs="Trebuchet MS"/>
                <w:sz w:val="18"/>
                <w:szCs w:val="18"/>
              </w:rPr>
              <w:lastRenderedPageBreak/>
              <w:t>que afecten la plantilla con la finalidad de integrar y mantener permanentemente actualizados los registros y controles del personal del servicio educativo del estado de Sinaloa</w:t>
            </w:r>
            <w:r w:rsidRPr="00F104B1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CF4F9F" w:rsidRPr="00F104B1" w:rsidRDefault="00CF4F9F" w:rsidP="0006327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F104B1">
              <w:rPr>
                <w:rFonts w:ascii="Trebuchet MS" w:hAnsi="Trebuchet MS" w:cs="Trebuchet MS"/>
                <w:sz w:val="18"/>
                <w:szCs w:val="18"/>
              </w:rPr>
              <w:t>-Modificar en Alcance: Inicia con la recepción de documentos necesarios para la elaboración de la filiación del personal y termina con la entrega de la misma al interesado.</w:t>
            </w:r>
          </w:p>
          <w:p w:rsidR="00CF4F9F" w:rsidRPr="00F104B1" w:rsidRDefault="00CF4F9F" w:rsidP="0006327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04B1">
              <w:rPr>
                <w:rFonts w:ascii="Trebuchet MS" w:hAnsi="Trebuchet MS" w:cs="Trebuchet MS"/>
                <w:sz w:val="18"/>
                <w:szCs w:val="18"/>
              </w:rPr>
              <w:t xml:space="preserve">-Incluir en términos y definiciones: </w:t>
            </w:r>
            <w:r w:rsidRPr="00F104B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Plantilla:</w:t>
            </w:r>
            <w:r w:rsidRPr="00F104B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Documento que suscribe los puestos que conforman la Secretaria de Educación Pública y Cultura en las áreas donde están asignados y sus condiciones laborales donde se encuentran.</w:t>
            </w:r>
          </w:p>
          <w:p w:rsidR="00CF4F9F" w:rsidRPr="00F104B1" w:rsidRDefault="00CF4F9F" w:rsidP="0006327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04B1">
              <w:rPr>
                <w:rFonts w:ascii="Trebuchet MS" w:hAnsi="Trebuchet MS" w:cs="Trebuchet MS"/>
                <w:color w:val="000000"/>
                <w:sz w:val="18"/>
                <w:szCs w:val="18"/>
              </w:rPr>
              <w:t>- Modificar Diagrama de Flujo.</w:t>
            </w:r>
          </w:p>
          <w:p w:rsidR="00CF4F9F" w:rsidRPr="0087561D" w:rsidRDefault="00CF4F9F" w:rsidP="00063278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F104B1">
              <w:rPr>
                <w:rFonts w:ascii="Trebuchet MS" w:hAnsi="Trebuchet MS" w:cs="Trebuchet MS"/>
                <w:color w:val="000000"/>
                <w:sz w:val="18"/>
                <w:szCs w:val="18"/>
              </w:rPr>
              <w:t>- Modificar en Descripción de Procedimiento.</w:t>
            </w:r>
          </w:p>
        </w:tc>
      </w:tr>
      <w:tr w:rsidR="00CF4F9F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C352FC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C352FC" w:rsidRDefault="00CF4F9F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352FC">
              <w:rPr>
                <w:rFonts w:ascii="Trebuchet MS" w:hAnsi="Trebuchet MS" w:cs="Trebuchet MS"/>
                <w:sz w:val="18"/>
                <w:szCs w:val="18"/>
                <w:lang w:val="es-MX"/>
              </w:rPr>
              <w:t>DRH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F" w:rsidRPr="0087561D" w:rsidRDefault="00CF4F9F" w:rsidP="00063278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</w:t>
            </w:r>
            <w:r w:rsidR="0069489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del Lic. Rodolfo Pérez </w:t>
            </w:r>
            <w:proofErr w:type="spellStart"/>
            <w:r w:rsidR="00694894"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 w:rsidR="0069489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096779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9" w:rsidRDefault="00096779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9" w:rsidRDefault="00096779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9" w:rsidRPr="00D94326" w:rsidRDefault="00096779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9" w:rsidRPr="00D94326" w:rsidRDefault="00096779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9" w:rsidRDefault="00096779" w:rsidP="0006327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</w:t>
            </w:r>
            <w:r w:rsidR="00694894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F72A13" w:rsidRPr="00C352FC" w:rsidTr="00063278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3" w:rsidRDefault="00F72A13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3" w:rsidRDefault="00F72A13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3" w:rsidRPr="00D94326" w:rsidRDefault="00F72A13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3" w:rsidRPr="00D94326" w:rsidRDefault="00F72A13" w:rsidP="0006327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3" w:rsidRDefault="00F72A13" w:rsidP="00063278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4F4434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457D76" w:rsidRPr="00C352FC" w:rsidTr="00E401D5">
        <w:trPr>
          <w:trHeight w:val="1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6" w:rsidRDefault="00457D76" w:rsidP="00457D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6" w:rsidRDefault="00457D76" w:rsidP="00457D7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6" w:rsidRDefault="00457D76" w:rsidP="00457D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6" w:rsidRDefault="00457D76" w:rsidP="00457D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6" w:rsidRDefault="00457D76" w:rsidP="00457D7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435F6E" w:rsidRPr="00E31C82" w:rsidRDefault="00063278" w:rsidP="00E31C82">
      <w:pPr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textWrapping" w:clear="all"/>
      </w:r>
      <w:r w:rsidR="00E512DB"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435F6E" w:rsidRPr="00560987">
        <w:rPr>
          <w:rFonts w:ascii="Trebuchet MS" w:hAnsi="Trebuchet MS" w:cs="Trebuchet MS"/>
          <w:color w:val="000000"/>
          <w:sz w:val="18"/>
          <w:szCs w:val="18"/>
        </w:rPr>
        <w:t>: AD Alta Dirección</w:t>
      </w:r>
      <w:r w:rsidR="00E512DB">
        <w:rPr>
          <w:rFonts w:ascii="Trebuchet MS" w:hAnsi="Trebuchet MS" w:cs="Trebuchet MS"/>
          <w:color w:val="000000"/>
          <w:sz w:val="18"/>
          <w:szCs w:val="18"/>
        </w:rPr>
        <w:t xml:space="preserve">, SP-Supervisor de Procedimientos </w:t>
      </w:r>
      <w:r w:rsidR="00435F6E" w:rsidRPr="00560987">
        <w:rPr>
          <w:rFonts w:ascii="Trebuchet MS" w:hAnsi="Trebuchet MS" w:cs="Trebuchet MS"/>
          <w:color w:val="000000"/>
          <w:sz w:val="18"/>
          <w:szCs w:val="18"/>
        </w:rPr>
        <w:t>y RD Representante de la Dirección</w:t>
      </w:r>
      <w:r w:rsidR="003053B0">
        <w:rPr>
          <w:rFonts w:ascii="Trebuchet MS" w:hAnsi="Trebuchet MS" w:cs="Trebuchet MS"/>
          <w:color w:val="000000"/>
          <w:sz w:val="18"/>
          <w:szCs w:val="18"/>
        </w:rPr>
        <w:t>.</w:t>
      </w:r>
    </w:p>
    <w:sectPr w:rsidR="00435F6E" w:rsidRPr="00E31C82" w:rsidSect="00C91B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E8" w:rsidRPr="00AC75C8" w:rsidRDefault="00613CE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613CE8" w:rsidRPr="00AC75C8" w:rsidRDefault="00613CE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4E" w:rsidRDefault="002224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A" w:rsidRPr="00C67AF0" w:rsidRDefault="00D42FEA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D42FEA">
      <w:trPr>
        <w:trHeight w:val="431"/>
        <w:jc w:val="center"/>
      </w:trPr>
      <w:tc>
        <w:tcPr>
          <w:tcW w:w="5671" w:type="dxa"/>
          <w:vAlign w:val="center"/>
        </w:tcPr>
        <w:p w:rsidR="00D42FEA" w:rsidRPr="00112538" w:rsidRDefault="00D42FEA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D42FEA" w:rsidRPr="00D90942" w:rsidRDefault="00D42FEA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22244E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22244E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Pr="00D90942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D42FEA" w:rsidRPr="006A3416" w:rsidRDefault="00D42FEA" w:rsidP="00626FA6">
    <w:pPr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4E" w:rsidRDefault="002224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E8" w:rsidRPr="00AC75C8" w:rsidRDefault="00613CE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613CE8" w:rsidRPr="00AC75C8" w:rsidRDefault="00613CE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A" w:rsidRDefault="00613C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3188" o:spid="_x0000_s2053" type="#_x0000_t136" style="position:absolute;margin-left:0;margin-top:0;width:653.7pt;height:56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D42FEA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D42FEA" w:rsidRDefault="00613CE8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003189" o:spid="_x0000_s2054" type="#_x0000_t136" style="position:absolute;margin-left:0;margin-top:0;width:653.7pt;height:56.8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EA7D13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C37C191" wp14:editId="7209B2C9">
                <wp:extent cx="1255109" cy="872837"/>
                <wp:effectExtent l="0" t="0" r="0" b="0"/>
                <wp:docPr id="2" name="Imagen 2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D42FEA" w:rsidRPr="002657DD" w:rsidRDefault="00D42FEA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Elaboración de las Filiaciones del Personal</w:t>
          </w:r>
        </w:p>
      </w:tc>
      <w:tc>
        <w:tcPr>
          <w:tcW w:w="2268" w:type="dxa"/>
          <w:vMerge w:val="restart"/>
          <w:vAlign w:val="center"/>
        </w:tcPr>
        <w:p w:rsidR="00D42FEA" w:rsidRPr="00FC0C53" w:rsidRDefault="00816978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11E18987" wp14:editId="1465B818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2FEA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D42FEA" w:rsidRDefault="00D42FE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D42FEA" w:rsidRPr="00B60FB9" w:rsidRDefault="00D42FEA" w:rsidP="00C32EA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PDRH-02</w:t>
          </w:r>
        </w:p>
      </w:tc>
      <w:tc>
        <w:tcPr>
          <w:tcW w:w="2268" w:type="dxa"/>
          <w:gridSpan w:val="2"/>
          <w:shd w:val="clear" w:color="auto" w:fill="EAEAEA"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D42FEA" w:rsidRPr="00B60FB9" w:rsidRDefault="0022244E" w:rsidP="0006327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21/06</w:t>
          </w:r>
          <w:r w:rsidR="00D42FEA">
            <w:rPr>
              <w:rFonts w:ascii="Trebuchet MS" w:hAnsi="Trebuchet MS" w:cs="Trebuchet MS"/>
              <w:sz w:val="18"/>
              <w:szCs w:val="18"/>
            </w:rPr>
            <w:t>/201</w:t>
          </w:r>
          <w:r w:rsidR="002C5C95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D42FEA" w:rsidRPr="00B60FB9" w:rsidRDefault="002C5C95" w:rsidP="0006327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22244E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vMerge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D42FEA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D42FEA" w:rsidRPr="00136164" w:rsidRDefault="00D42FEA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D42FEA" w:rsidRPr="00FC0C53" w:rsidRDefault="00D42FEA" w:rsidP="007B79F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D42FEA" w:rsidRPr="007D0091" w:rsidRDefault="00D42FEA" w:rsidP="002E79B2">
          <w:pPr>
            <w:jc w:val="center"/>
            <w:rPr>
              <w:rFonts w:ascii="Trebuchet MS" w:hAnsi="Trebuchet MS" w:cs="Trebuchet MS"/>
              <w:sz w:val="18"/>
              <w:szCs w:val="18"/>
              <w:lang w:eastAsia="en-US"/>
            </w:rPr>
          </w:pPr>
          <w:r>
            <w:rPr>
              <w:rFonts w:ascii="Trebuchet MS" w:hAnsi="Trebuchet MS" w:cs="Trebuchet MS"/>
              <w:sz w:val="18"/>
              <w:szCs w:val="18"/>
              <w:lang w:eastAsia="en-US"/>
            </w:rPr>
            <w:t xml:space="preserve">Dirección </w:t>
          </w:r>
          <w:r>
            <w:rPr>
              <w:rFonts w:ascii="Trebuchet MS" w:hAnsi="Trebuchet MS" w:cs="Trebuchet MS"/>
              <w:sz w:val="18"/>
              <w:szCs w:val="18"/>
            </w:rPr>
            <w:t>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D42FEA" w:rsidRPr="00FC0C53" w:rsidRDefault="00D42FEA" w:rsidP="007B79F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D42FEA" w:rsidRPr="00B60FB9" w:rsidRDefault="00D42FEA" w:rsidP="007B79F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D42FEA" w:rsidRPr="00FC0C53" w:rsidRDefault="00D42FEA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D42FEA" w:rsidRPr="00410913">
      <w:trPr>
        <w:trHeight w:val="512"/>
        <w:jc w:val="center"/>
      </w:trPr>
      <w:tc>
        <w:tcPr>
          <w:tcW w:w="2268" w:type="dxa"/>
          <w:vMerge/>
        </w:tcPr>
        <w:p w:rsidR="00D42FEA" w:rsidRPr="00136164" w:rsidRDefault="00D42FEA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D42FEA" w:rsidRPr="00FC0C53" w:rsidRDefault="00D42FEA" w:rsidP="007B79F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D42FEA" w:rsidRPr="00B60FB9" w:rsidRDefault="00D42FEA" w:rsidP="002E79B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Gestión de Servicios Administrativos </w:t>
          </w:r>
        </w:p>
      </w:tc>
      <w:tc>
        <w:tcPr>
          <w:tcW w:w="3402" w:type="dxa"/>
          <w:gridSpan w:val="2"/>
          <w:shd w:val="clear" w:color="auto" w:fill="DDDDDD"/>
        </w:tcPr>
        <w:p w:rsidR="00D42FEA" w:rsidRPr="00FC0C53" w:rsidRDefault="00D42FEA" w:rsidP="007B79F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D42FEA" w:rsidRPr="00B60FB9" w:rsidRDefault="00D42FEA" w:rsidP="007B79F9">
          <w:pPr>
            <w:jc w:val="center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D42FEA" w:rsidRPr="00FC0C53" w:rsidRDefault="00D42FE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D42FEA" w:rsidRPr="00E378DE" w:rsidRDefault="00D42FEA" w:rsidP="00E378DE">
    <w:pPr>
      <w:pStyle w:val="Encabezado"/>
      <w:rPr>
        <w:lang w:val="es-MX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A" w:rsidRDefault="00613C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3187" o:spid="_x0000_s2052" type="#_x0000_t136" style="position:absolute;margin-left:0;margin-top:0;width:653.7pt;height:56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061" w:hanging="360"/>
      </w:pPr>
    </w:lvl>
    <w:lvl w:ilvl="2" w:tplc="0C0A001B">
      <w:start w:val="1"/>
      <w:numFmt w:val="lowerRoman"/>
      <w:lvlText w:val="%3."/>
      <w:lvlJc w:val="right"/>
      <w:pPr>
        <w:ind w:left="7781" w:hanging="180"/>
      </w:pPr>
    </w:lvl>
    <w:lvl w:ilvl="3" w:tplc="0C0A000F">
      <w:start w:val="1"/>
      <w:numFmt w:val="decimal"/>
      <w:lvlText w:val="%4."/>
      <w:lvlJc w:val="left"/>
      <w:pPr>
        <w:ind w:left="8501" w:hanging="360"/>
      </w:pPr>
    </w:lvl>
    <w:lvl w:ilvl="4" w:tplc="0C0A0019">
      <w:start w:val="1"/>
      <w:numFmt w:val="lowerLetter"/>
      <w:lvlText w:val="%5."/>
      <w:lvlJc w:val="left"/>
      <w:pPr>
        <w:ind w:left="9221" w:hanging="360"/>
      </w:pPr>
    </w:lvl>
    <w:lvl w:ilvl="5" w:tplc="0C0A001B">
      <w:start w:val="1"/>
      <w:numFmt w:val="lowerRoman"/>
      <w:lvlText w:val="%6."/>
      <w:lvlJc w:val="right"/>
      <w:pPr>
        <w:ind w:left="9941" w:hanging="180"/>
      </w:pPr>
    </w:lvl>
    <w:lvl w:ilvl="6" w:tplc="0C0A000F">
      <w:start w:val="1"/>
      <w:numFmt w:val="decimal"/>
      <w:lvlText w:val="%7."/>
      <w:lvlJc w:val="left"/>
      <w:pPr>
        <w:ind w:left="10661" w:hanging="360"/>
      </w:pPr>
    </w:lvl>
    <w:lvl w:ilvl="7" w:tplc="0C0A0019">
      <w:start w:val="1"/>
      <w:numFmt w:val="lowerLetter"/>
      <w:lvlText w:val="%8."/>
      <w:lvlJc w:val="left"/>
      <w:pPr>
        <w:ind w:left="11381" w:hanging="360"/>
      </w:pPr>
    </w:lvl>
    <w:lvl w:ilvl="8" w:tplc="0C0A001B">
      <w:start w:val="1"/>
      <w:numFmt w:val="lowerRoman"/>
      <w:lvlText w:val="%9."/>
      <w:lvlJc w:val="right"/>
      <w:pPr>
        <w:ind w:left="12101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C968BD"/>
    <w:multiLevelType w:val="hybridMultilevel"/>
    <w:tmpl w:val="BC267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0D6B"/>
    <w:multiLevelType w:val="hybridMultilevel"/>
    <w:tmpl w:val="C67E594A"/>
    <w:lvl w:ilvl="0" w:tplc="267CE1D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EF3A51"/>
    <w:multiLevelType w:val="hybridMultilevel"/>
    <w:tmpl w:val="D73814EC"/>
    <w:lvl w:ilvl="0" w:tplc="57E4335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0D18"/>
    <w:rsid w:val="00002C70"/>
    <w:rsid w:val="000053D2"/>
    <w:rsid w:val="0000678D"/>
    <w:rsid w:val="00027711"/>
    <w:rsid w:val="000301E1"/>
    <w:rsid w:val="00034EED"/>
    <w:rsid w:val="00036079"/>
    <w:rsid w:val="00037D1D"/>
    <w:rsid w:val="00042213"/>
    <w:rsid w:val="0004245C"/>
    <w:rsid w:val="00042613"/>
    <w:rsid w:val="00043330"/>
    <w:rsid w:val="00045795"/>
    <w:rsid w:val="000460E3"/>
    <w:rsid w:val="00046247"/>
    <w:rsid w:val="000467A1"/>
    <w:rsid w:val="00063278"/>
    <w:rsid w:val="00064155"/>
    <w:rsid w:val="00070F4E"/>
    <w:rsid w:val="0007109A"/>
    <w:rsid w:val="000752D8"/>
    <w:rsid w:val="000858CA"/>
    <w:rsid w:val="000858F4"/>
    <w:rsid w:val="00096779"/>
    <w:rsid w:val="00096A4B"/>
    <w:rsid w:val="00097250"/>
    <w:rsid w:val="00097938"/>
    <w:rsid w:val="000A1905"/>
    <w:rsid w:val="000A28CC"/>
    <w:rsid w:val="000A5916"/>
    <w:rsid w:val="000B1426"/>
    <w:rsid w:val="000B5F2D"/>
    <w:rsid w:val="000C1BA9"/>
    <w:rsid w:val="000C21E9"/>
    <w:rsid w:val="000C6228"/>
    <w:rsid w:val="000C73F8"/>
    <w:rsid w:val="000D3F4D"/>
    <w:rsid w:val="000D50ED"/>
    <w:rsid w:val="000E2F99"/>
    <w:rsid w:val="000E5D30"/>
    <w:rsid w:val="000E6D49"/>
    <w:rsid w:val="000E7006"/>
    <w:rsid w:val="000E7CB9"/>
    <w:rsid w:val="000F1388"/>
    <w:rsid w:val="000F18E8"/>
    <w:rsid w:val="000F5501"/>
    <w:rsid w:val="000F5DE2"/>
    <w:rsid w:val="001059E5"/>
    <w:rsid w:val="00111C9F"/>
    <w:rsid w:val="00112538"/>
    <w:rsid w:val="001129E1"/>
    <w:rsid w:val="00113E42"/>
    <w:rsid w:val="00115022"/>
    <w:rsid w:val="001152FD"/>
    <w:rsid w:val="001157C8"/>
    <w:rsid w:val="001159A1"/>
    <w:rsid w:val="00117172"/>
    <w:rsid w:val="001220D4"/>
    <w:rsid w:val="0012476C"/>
    <w:rsid w:val="001258C8"/>
    <w:rsid w:val="00132249"/>
    <w:rsid w:val="00133892"/>
    <w:rsid w:val="00135134"/>
    <w:rsid w:val="00136164"/>
    <w:rsid w:val="00141BC8"/>
    <w:rsid w:val="001430D2"/>
    <w:rsid w:val="001434BB"/>
    <w:rsid w:val="00144F45"/>
    <w:rsid w:val="00145444"/>
    <w:rsid w:val="00145FC5"/>
    <w:rsid w:val="001507B8"/>
    <w:rsid w:val="0015324C"/>
    <w:rsid w:val="00153CC4"/>
    <w:rsid w:val="00155BD8"/>
    <w:rsid w:val="00164915"/>
    <w:rsid w:val="00164B0C"/>
    <w:rsid w:val="00165902"/>
    <w:rsid w:val="0016688C"/>
    <w:rsid w:val="00166E27"/>
    <w:rsid w:val="00167831"/>
    <w:rsid w:val="001705D2"/>
    <w:rsid w:val="00172615"/>
    <w:rsid w:val="00175207"/>
    <w:rsid w:val="00180197"/>
    <w:rsid w:val="0018053B"/>
    <w:rsid w:val="00181894"/>
    <w:rsid w:val="0018377A"/>
    <w:rsid w:val="001854EC"/>
    <w:rsid w:val="0018658C"/>
    <w:rsid w:val="0019124D"/>
    <w:rsid w:val="001915DE"/>
    <w:rsid w:val="00192A6D"/>
    <w:rsid w:val="00193C15"/>
    <w:rsid w:val="0019782B"/>
    <w:rsid w:val="001A0A71"/>
    <w:rsid w:val="001A6D5C"/>
    <w:rsid w:val="001B02E4"/>
    <w:rsid w:val="001B0314"/>
    <w:rsid w:val="001B0D33"/>
    <w:rsid w:val="001B330B"/>
    <w:rsid w:val="001B569B"/>
    <w:rsid w:val="001B5FA7"/>
    <w:rsid w:val="001C4EB0"/>
    <w:rsid w:val="001D0CB6"/>
    <w:rsid w:val="001D460C"/>
    <w:rsid w:val="001D4E46"/>
    <w:rsid w:val="001D57F6"/>
    <w:rsid w:val="001E0C51"/>
    <w:rsid w:val="001E1C2D"/>
    <w:rsid w:val="001E6257"/>
    <w:rsid w:val="001F01DC"/>
    <w:rsid w:val="001F752F"/>
    <w:rsid w:val="00202B7C"/>
    <w:rsid w:val="00202D8F"/>
    <w:rsid w:val="00203F9C"/>
    <w:rsid w:val="00212951"/>
    <w:rsid w:val="0022143C"/>
    <w:rsid w:val="0022244E"/>
    <w:rsid w:val="00226D3D"/>
    <w:rsid w:val="002362F6"/>
    <w:rsid w:val="002418CD"/>
    <w:rsid w:val="00244C98"/>
    <w:rsid w:val="0025173A"/>
    <w:rsid w:val="00251882"/>
    <w:rsid w:val="00252499"/>
    <w:rsid w:val="0025325A"/>
    <w:rsid w:val="002542F7"/>
    <w:rsid w:val="00255F48"/>
    <w:rsid w:val="002560AD"/>
    <w:rsid w:val="002578A0"/>
    <w:rsid w:val="00260334"/>
    <w:rsid w:val="00262911"/>
    <w:rsid w:val="00264C44"/>
    <w:rsid w:val="002657DD"/>
    <w:rsid w:val="002660CE"/>
    <w:rsid w:val="00270550"/>
    <w:rsid w:val="0027091B"/>
    <w:rsid w:val="00270AFD"/>
    <w:rsid w:val="00271512"/>
    <w:rsid w:val="00276CC4"/>
    <w:rsid w:val="00277DF1"/>
    <w:rsid w:val="0028006D"/>
    <w:rsid w:val="002805CD"/>
    <w:rsid w:val="00282A65"/>
    <w:rsid w:val="00284576"/>
    <w:rsid w:val="002852B2"/>
    <w:rsid w:val="0028556D"/>
    <w:rsid w:val="00286424"/>
    <w:rsid w:val="0029041C"/>
    <w:rsid w:val="00294C60"/>
    <w:rsid w:val="00295978"/>
    <w:rsid w:val="002A1E40"/>
    <w:rsid w:val="002B1319"/>
    <w:rsid w:val="002B1B7B"/>
    <w:rsid w:val="002B3FF9"/>
    <w:rsid w:val="002B5167"/>
    <w:rsid w:val="002B647F"/>
    <w:rsid w:val="002C4D5F"/>
    <w:rsid w:val="002C5C95"/>
    <w:rsid w:val="002D2C5C"/>
    <w:rsid w:val="002D35B5"/>
    <w:rsid w:val="002D62CB"/>
    <w:rsid w:val="002D7030"/>
    <w:rsid w:val="002E07EE"/>
    <w:rsid w:val="002E321C"/>
    <w:rsid w:val="002E4E2B"/>
    <w:rsid w:val="002E6086"/>
    <w:rsid w:val="002E79B2"/>
    <w:rsid w:val="002F2A6D"/>
    <w:rsid w:val="002F4165"/>
    <w:rsid w:val="002F6E3B"/>
    <w:rsid w:val="003053B0"/>
    <w:rsid w:val="003122BA"/>
    <w:rsid w:val="00312D84"/>
    <w:rsid w:val="00313AAB"/>
    <w:rsid w:val="00315199"/>
    <w:rsid w:val="0031565D"/>
    <w:rsid w:val="003156FE"/>
    <w:rsid w:val="003166FA"/>
    <w:rsid w:val="00321E38"/>
    <w:rsid w:val="003221F8"/>
    <w:rsid w:val="00324548"/>
    <w:rsid w:val="0032556E"/>
    <w:rsid w:val="00326529"/>
    <w:rsid w:val="00327316"/>
    <w:rsid w:val="00327DAF"/>
    <w:rsid w:val="0033026E"/>
    <w:rsid w:val="003325E3"/>
    <w:rsid w:val="0033368D"/>
    <w:rsid w:val="003400FF"/>
    <w:rsid w:val="0034360C"/>
    <w:rsid w:val="00346344"/>
    <w:rsid w:val="003471D9"/>
    <w:rsid w:val="00351E6D"/>
    <w:rsid w:val="00352284"/>
    <w:rsid w:val="00352498"/>
    <w:rsid w:val="0035346B"/>
    <w:rsid w:val="0035516A"/>
    <w:rsid w:val="00357D50"/>
    <w:rsid w:val="003603B0"/>
    <w:rsid w:val="003611FB"/>
    <w:rsid w:val="00376E1C"/>
    <w:rsid w:val="00377107"/>
    <w:rsid w:val="00377C3F"/>
    <w:rsid w:val="0038235F"/>
    <w:rsid w:val="003865A1"/>
    <w:rsid w:val="00387F23"/>
    <w:rsid w:val="003910A6"/>
    <w:rsid w:val="003916A8"/>
    <w:rsid w:val="003940DA"/>
    <w:rsid w:val="00396B17"/>
    <w:rsid w:val="003A0505"/>
    <w:rsid w:val="003B12D4"/>
    <w:rsid w:val="003C1247"/>
    <w:rsid w:val="003D0927"/>
    <w:rsid w:val="003D412E"/>
    <w:rsid w:val="003D4224"/>
    <w:rsid w:val="003E1274"/>
    <w:rsid w:val="003E2AE8"/>
    <w:rsid w:val="003F1B5F"/>
    <w:rsid w:val="003F5AE1"/>
    <w:rsid w:val="003F7398"/>
    <w:rsid w:val="0040033B"/>
    <w:rsid w:val="00402242"/>
    <w:rsid w:val="00402243"/>
    <w:rsid w:val="00410913"/>
    <w:rsid w:val="00417C85"/>
    <w:rsid w:val="00420105"/>
    <w:rsid w:val="00421693"/>
    <w:rsid w:val="00422A6E"/>
    <w:rsid w:val="00424CDA"/>
    <w:rsid w:val="00430100"/>
    <w:rsid w:val="00430E2D"/>
    <w:rsid w:val="00435F6E"/>
    <w:rsid w:val="00440826"/>
    <w:rsid w:val="00441BB5"/>
    <w:rsid w:val="004468D9"/>
    <w:rsid w:val="00446A84"/>
    <w:rsid w:val="00447903"/>
    <w:rsid w:val="00450EA6"/>
    <w:rsid w:val="00456B84"/>
    <w:rsid w:val="00457D76"/>
    <w:rsid w:val="0046009C"/>
    <w:rsid w:val="0046084C"/>
    <w:rsid w:val="00464E03"/>
    <w:rsid w:val="00466713"/>
    <w:rsid w:val="00471E54"/>
    <w:rsid w:val="00472159"/>
    <w:rsid w:val="0047270B"/>
    <w:rsid w:val="004768B1"/>
    <w:rsid w:val="004777B7"/>
    <w:rsid w:val="00480AE0"/>
    <w:rsid w:val="00484B0C"/>
    <w:rsid w:val="00486EE7"/>
    <w:rsid w:val="00490C4F"/>
    <w:rsid w:val="00494FDC"/>
    <w:rsid w:val="004A0F6E"/>
    <w:rsid w:val="004A3997"/>
    <w:rsid w:val="004A40E3"/>
    <w:rsid w:val="004A5222"/>
    <w:rsid w:val="004A5FE0"/>
    <w:rsid w:val="004A63BD"/>
    <w:rsid w:val="004A7041"/>
    <w:rsid w:val="004A7C3A"/>
    <w:rsid w:val="004B173B"/>
    <w:rsid w:val="004C1315"/>
    <w:rsid w:val="004D78F6"/>
    <w:rsid w:val="004E5020"/>
    <w:rsid w:val="004E539E"/>
    <w:rsid w:val="004F4434"/>
    <w:rsid w:val="004F4B0E"/>
    <w:rsid w:val="004F74C0"/>
    <w:rsid w:val="00500E54"/>
    <w:rsid w:val="00502D46"/>
    <w:rsid w:val="00504A1B"/>
    <w:rsid w:val="00506397"/>
    <w:rsid w:val="0050742D"/>
    <w:rsid w:val="00512598"/>
    <w:rsid w:val="00512D02"/>
    <w:rsid w:val="00513893"/>
    <w:rsid w:val="005163CD"/>
    <w:rsid w:val="00516F40"/>
    <w:rsid w:val="00527C37"/>
    <w:rsid w:val="00532EF1"/>
    <w:rsid w:val="005351B4"/>
    <w:rsid w:val="0054335D"/>
    <w:rsid w:val="005472CB"/>
    <w:rsid w:val="00550F44"/>
    <w:rsid w:val="0055270B"/>
    <w:rsid w:val="00553AFC"/>
    <w:rsid w:val="005568B3"/>
    <w:rsid w:val="00556CED"/>
    <w:rsid w:val="0056006F"/>
    <w:rsid w:val="00560987"/>
    <w:rsid w:val="00560DB3"/>
    <w:rsid w:val="0056190F"/>
    <w:rsid w:val="005635BC"/>
    <w:rsid w:val="00565746"/>
    <w:rsid w:val="00566553"/>
    <w:rsid w:val="0057097E"/>
    <w:rsid w:val="0057217A"/>
    <w:rsid w:val="00572B42"/>
    <w:rsid w:val="00581E42"/>
    <w:rsid w:val="0058254A"/>
    <w:rsid w:val="005844B2"/>
    <w:rsid w:val="00585637"/>
    <w:rsid w:val="005864CB"/>
    <w:rsid w:val="005932E4"/>
    <w:rsid w:val="00593B2A"/>
    <w:rsid w:val="005A28F0"/>
    <w:rsid w:val="005B2D07"/>
    <w:rsid w:val="005B3B3D"/>
    <w:rsid w:val="005B66EF"/>
    <w:rsid w:val="005B730C"/>
    <w:rsid w:val="005C268B"/>
    <w:rsid w:val="005C2F19"/>
    <w:rsid w:val="005C708F"/>
    <w:rsid w:val="005D0B2A"/>
    <w:rsid w:val="005E0A7A"/>
    <w:rsid w:val="005E116B"/>
    <w:rsid w:val="005E2737"/>
    <w:rsid w:val="005E43F6"/>
    <w:rsid w:val="005F3388"/>
    <w:rsid w:val="005F6C30"/>
    <w:rsid w:val="00600358"/>
    <w:rsid w:val="006027D4"/>
    <w:rsid w:val="00603149"/>
    <w:rsid w:val="006036F4"/>
    <w:rsid w:val="00606BEC"/>
    <w:rsid w:val="00610C2C"/>
    <w:rsid w:val="00611CE6"/>
    <w:rsid w:val="006125F4"/>
    <w:rsid w:val="00613CE8"/>
    <w:rsid w:val="006142A4"/>
    <w:rsid w:val="00617D48"/>
    <w:rsid w:val="0062057B"/>
    <w:rsid w:val="0062058C"/>
    <w:rsid w:val="0062077B"/>
    <w:rsid w:val="00626FA6"/>
    <w:rsid w:val="006360BF"/>
    <w:rsid w:val="00636F25"/>
    <w:rsid w:val="00637191"/>
    <w:rsid w:val="0064306C"/>
    <w:rsid w:val="0064726D"/>
    <w:rsid w:val="00655BA6"/>
    <w:rsid w:val="00661688"/>
    <w:rsid w:val="0066216D"/>
    <w:rsid w:val="00664F60"/>
    <w:rsid w:val="00671F98"/>
    <w:rsid w:val="00675532"/>
    <w:rsid w:val="006807CF"/>
    <w:rsid w:val="0068127E"/>
    <w:rsid w:val="006864A8"/>
    <w:rsid w:val="00687932"/>
    <w:rsid w:val="006900DB"/>
    <w:rsid w:val="0069051E"/>
    <w:rsid w:val="00693434"/>
    <w:rsid w:val="00694894"/>
    <w:rsid w:val="006A07C1"/>
    <w:rsid w:val="006A1F19"/>
    <w:rsid w:val="006A2EFD"/>
    <w:rsid w:val="006A3416"/>
    <w:rsid w:val="006A668C"/>
    <w:rsid w:val="006B7388"/>
    <w:rsid w:val="006C0A9E"/>
    <w:rsid w:val="006C0C80"/>
    <w:rsid w:val="006C5490"/>
    <w:rsid w:val="006D0CFA"/>
    <w:rsid w:val="006D3499"/>
    <w:rsid w:val="006D7122"/>
    <w:rsid w:val="006E17F1"/>
    <w:rsid w:val="006F44DB"/>
    <w:rsid w:val="006F4830"/>
    <w:rsid w:val="006F4C67"/>
    <w:rsid w:val="00703CBE"/>
    <w:rsid w:val="007053F2"/>
    <w:rsid w:val="00706D0D"/>
    <w:rsid w:val="00712E49"/>
    <w:rsid w:val="0071324C"/>
    <w:rsid w:val="00715DF2"/>
    <w:rsid w:val="0071602C"/>
    <w:rsid w:val="00722708"/>
    <w:rsid w:val="00730834"/>
    <w:rsid w:val="00731CE0"/>
    <w:rsid w:val="0073345A"/>
    <w:rsid w:val="0073426A"/>
    <w:rsid w:val="00741863"/>
    <w:rsid w:val="00743CA8"/>
    <w:rsid w:val="007448C1"/>
    <w:rsid w:val="00745C98"/>
    <w:rsid w:val="0074701A"/>
    <w:rsid w:val="0075129F"/>
    <w:rsid w:val="00752C94"/>
    <w:rsid w:val="00753A76"/>
    <w:rsid w:val="00753BB3"/>
    <w:rsid w:val="0075446F"/>
    <w:rsid w:val="007600D3"/>
    <w:rsid w:val="0076113C"/>
    <w:rsid w:val="007611BF"/>
    <w:rsid w:val="00765FD6"/>
    <w:rsid w:val="00770C4E"/>
    <w:rsid w:val="00772B94"/>
    <w:rsid w:val="00777555"/>
    <w:rsid w:val="00780065"/>
    <w:rsid w:val="00782A08"/>
    <w:rsid w:val="007836D1"/>
    <w:rsid w:val="0079193C"/>
    <w:rsid w:val="00791E0A"/>
    <w:rsid w:val="00792F5C"/>
    <w:rsid w:val="00796006"/>
    <w:rsid w:val="00796120"/>
    <w:rsid w:val="007963AB"/>
    <w:rsid w:val="007964B7"/>
    <w:rsid w:val="007A09C8"/>
    <w:rsid w:val="007A4FD7"/>
    <w:rsid w:val="007A7AEE"/>
    <w:rsid w:val="007A7EF6"/>
    <w:rsid w:val="007B6DB7"/>
    <w:rsid w:val="007B79F9"/>
    <w:rsid w:val="007C0688"/>
    <w:rsid w:val="007C06DC"/>
    <w:rsid w:val="007C3CBF"/>
    <w:rsid w:val="007C4C5C"/>
    <w:rsid w:val="007C733B"/>
    <w:rsid w:val="007C7C44"/>
    <w:rsid w:val="007D0091"/>
    <w:rsid w:val="007D0626"/>
    <w:rsid w:val="007D5D93"/>
    <w:rsid w:val="007E4D87"/>
    <w:rsid w:val="007F0937"/>
    <w:rsid w:val="007F1B97"/>
    <w:rsid w:val="007F2530"/>
    <w:rsid w:val="007F4CC0"/>
    <w:rsid w:val="00800231"/>
    <w:rsid w:val="00810846"/>
    <w:rsid w:val="008111A1"/>
    <w:rsid w:val="00813325"/>
    <w:rsid w:val="00814BE9"/>
    <w:rsid w:val="0081580D"/>
    <w:rsid w:val="00816978"/>
    <w:rsid w:val="00817E18"/>
    <w:rsid w:val="00821A34"/>
    <w:rsid w:val="008247FE"/>
    <w:rsid w:val="00825313"/>
    <w:rsid w:val="008430EC"/>
    <w:rsid w:val="00851C33"/>
    <w:rsid w:val="008538E7"/>
    <w:rsid w:val="00853CF8"/>
    <w:rsid w:val="00855F82"/>
    <w:rsid w:val="0086029E"/>
    <w:rsid w:val="008702F8"/>
    <w:rsid w:val="00870799"/>
    <w:rsid w:val="00870909"/>
    <w:rsid w:val="00873853"/>
    <w:rsid w:val="00874683"/>
    <w:rsid w:val="0087561D"/>
    <w:rsid w:val="008765A4"/>
    <w:rsid w:val="00883B4D"/>
    <w:rsid w:val="00887BEB"/>
    <w:rsid w:val="00890E57"/>
    <w:rsid w:val="008925DA"/>
    <w:rsid w:val="008931B9"/>
    <w:rsid w:val="008A1E61"/>
    <w:rsid w:val="008A280D"/>
    <w:rsid w:val="008A4FE4"/>
    <w:rsid w:val="008B0AB9"/>
    <w:rsid w:val="008B4E99"/>
    <w:rsid w:val="008B7A33"/>
    <w:rsid w:val="008C26B1"/>
    <w:rsid w:val="008C491A"/>
    <w:rsid w:val="008C55F6"/>
    <w:rsid w:val="008C6356"/>
    <w:rsid w:val="008C75ED"/>
    <w:rsid w:val="008D00DB"/>
    <w:rsid w:val="008E0DE6"/>
    <w:rsid w:val="008E3305"/>
    <w:rsid w:val="008E6B90"/>
    <w:rsid w:val="008E71C1"/>
    <w:rsid w:val="008F0FC3"/>
    <w:rsid w:val="008F5428"/>
    <w:rsid w:val="009065C4"/>
    <w:rsid w:val="009103E0"/>
    <w:rsid w:val="00910ABD"/>
    <w:rsid w:val="009128D3"/>
    <w:rsid w:val="00912AE3"/>
    <w:rsid w:val="009163A4"/>
    <w:rsid w:val="00921956"/>
    <w:rsid w:val="00923D06"/>
    <w:rsid w:val="00937C37"/>
    <w:rsid w:val="00941CBC"/>
    <w:rsid w:val="009425CB"/>
    <w:rsid w:val="009443E2"/>
    <w:rsid w:val="00951723"/>
    <w:rsid w:val="00955275"/>
    <w:rsid w:val="00963060"/>
    <w:rsid w:val="00967AE2"/>
    <w:rsid w:val="00967EF4"/>
    <w:rsid w:val="009707D4"/>
    <w:rsid w:val="00970F91"/>
    <w:rsid w:val="00972442"/>
    <w:rsid w:val="00973444"/>
    <w:rsid w:val="00982E51"/>
    <w:rsid w:val="009855BB"/>
    <w:rsid w:val="00985EE8"/>
    <w:rsid w:val="0098792E"/>
    <w:rsid w:val="009904A5"/>
    <w:rsid w:val="00996444"/>
    <w:rsid w:val="009A2382"/>
    <w:rsid w:val="009A3BDE"/>
    <w:rsid w:val="009B0D02"/>
    <w:rsid w:val="009B7C82"/>
    <w:rsid w:val="009C26A8"/>
    <w:rsid w:val="009D2473"/>
    <w:rsid w:val="009D5375"/>
    <w:rsid w:val="009D6BBF"/>
    <w:rsid w:val="009E7184"/>
    <w:rsid w:val="009E71FF"/>
    <w:rsid w:val="009F2F22"/>
    <w:rsid w:val="009F6449"/>
    <w:rsid w:val="00A04C5D"/>
    <w:rsid w:val="00A05177"/>
    <w:rsid w:val="00A05977"/>
    <w:rsid w:val="00A11FE3"/>
    <w:rsid w:val="00A12C47"/>
    <w:rsid w:val="00A13817"/>
    <w:rsid w:val="00A21A8B"/>
    <w:rsid w:val="00A2316D"/>
    <w:rsid w:val="00A23212"/>
    <w:rsid w:val="00A2559F"/>
    <w:rsid w:val="00A368FC"/>
    <w:rsid w:val="00A42259"/>
    <w:rsid w:val="00A4451B"/>
    <w:rsid w:val="00A44718"/>
    <w:rsid w:val="00A44E79"/>
    <w:rsid w:val="00A45705"/>
    <w:rsid w:val="00A45BB2"/>
    <w:rsid w:val="00A464CC"/>
    <w:rsid w:val="00A509F5"/>
    <w:rsid w:val="00A5292B"/>
    <w:rsid w:val="00A5300D"/>
    <w:rsid w:val="00A626ED"/>
    <w:rsid w:val="00A62F6E"/>
    <w:rsid w:val="00A67BA6"/>
    <w:rsid w:val="00A81443"/>
    <w:rsid w:val="00A81AEB"/>
    <w:rsid w:val="00A87AD5"/>
    <w:rsid w:val="00A95B38"/>
    <w:rsid w:val="00A970A9"/>
    <w:rsid w:val="00AA0254"/>
    <w:rsid w:val="00AA1680"/>
    <w:rsid w:val="00AA20C8"/>
    <w:rsid w:val="00AA2270"/>
    <w:rsid w:val="00AA50DE"/>
    <w:rsid w:val="00AB051E"/>
    <w:rsid w:val="00AB1057"/>
    <w:rsid w:val="00AB1996"/>
    <w:rsid w:val="00AB19B1"/>
    <w:rsid w:val="00AB2F90"/>
    <w:rsid w:val="00AB4E12"/>
    <w:rsid w:val="00AB7E4E"/>
    <w:rsid w:val="00AC5154"/>
    <w:rsid w:val="00AC75C8"/>
    <w:rsid w:val="00AD0B12"/>
    <w:rsid w:val="00AD13FE"/>
    <w:rsid w:val="00AD3FF1"/>
    <w:rsid w:val="00AD4FF0"/>
    <w:rsid w:val="00AE01F3"/>
    <w:rsid w:val="00AE2690"/>
    <w:rsid w:val="00AE27D8"/>
    <w:rsid w:val="00AE6904"/>
    <w:rsid w:val="00AF0EAB"/>
    <w:rsid w:val="00AF7391"/>
    <w:rsid w:val="00B03247"/>
    <w:rsid w:val="00B06F02"/>
    <w:rsid w:val="00B07DC3"/>
    <w:rsid w:val="00B10F8E"/>
    <w:rsid w:val="00B11DE3"/>
    <w:rsid w:val="00B12ECF"/>
    <w:rsid w:val="00B13A29"/>
    <w:rsid w:val="00B13D4F"/>
    <w:rsid w:val="00B15BEC"/>
    <w:rsid w:val="00B169B2"/>
    <w:rsid w:val="00B23E38"/>
    <w:rsid w:val="00B26E23"/>
    <w:rsid w:val="00B276EB"/>
    <w:rsid w:val="00B374C5"/>
    <w:rsid w:val="00B37758"/>
    <w:rsid w:val="00B402AA"/>
    <w:rsid w:val="00B40783"/>
    <w:rsid w:val="00B40B60"/>
    <w:rsid w:val="00B43732"/>
    <w:rsid w:val="00B4634D"/>
    <w:rsid w:val="00B50656"/>
    <w:rsid w:val="00B51DA2"/>
    <w:rsid w:val="00B5545E"/>
    <w:rsid w:val="00B60FB9"/>
    <w:rsid w:val="00B624D1"/>
    <w:rsid w:val="00B6475E"/>
    <w:rsid w:val="00B657A0"/>
    <w:rsid w:val="00B65E1C"/>
    <w:rsid w:val="00B71386"/>
    <w:rsid w:val="00B75695"/>
    <w:rsid w:val="00B7570B"/>
    <w:rsid w:val="00B777B6"/>
    <w:rsid w:val="00B81FDF"/>
    <w:rsid w:val="00B83D9F"/>
    <w:rsid w:val="00B86C70"/>
    <w:rsid w:val="00B86D9C"/>
    <w:rsid w:val="00B87BBD"/>
    <w:rsid w:val="00B87FA9"/>
    <w:rsid w:val="00B90607"/>
    <w:rsid w:val="00B910E3"/>
    <w:rsid w:val="00B972FB"/>
    <w:rsid w:val="00BA5D69"/>
    <w:rsid w:val="00BA729C"/>
    <w:rsid w:val="00BB0CE7"/>
    <w:rsid w:val="00BB37A4"/>
    <w:rsid w:val="00BB4820"/>
    <w:rsid w:val="00BB4EEF"/>
    <w:rsid w:val="00BB50E5"/>
    <w:rsid w:val="00BB742E"/>
    <w:rsid w:val="00BC4D2C"/>
    <w:rsid w:val="00BC51E0"/>
    <w:rsid w:val="00BD6117"/>
    <w:rsid w:val="00BE0AD4"/>
    <w:rsid w:val="00BE4C4C"/>
    <w:rsid w:val="00BE6E04"/>
    <w:rsid w:val="00BF2579"/>
    <w:rsid w:val="00BF6A89"/>
    <w:rsid w:val="00C007FB"/>
    <w:rsid w:val="00C04DFC"/>
    <w:rsid w:val="00C1458A"/>
    <w:rsid w:val="00C1761C"/>
    <w:rsid w:val="00C17857"/>
    <w:rsid w:val="00C211AC"/>
    <w:rsid w:val="00C320D6"/>
    <w:rsid w:val="00C32EA2"/>
    <w:rsid w:val="00C33F45"/>
    <w:rsid w:val="00C352FC"/>
    <w:rsid w:val="00C3670D"/>
    <w:rsid w:val="00C369AF"/>
    <w:rsid w:val="00C36E8F"/>
    <w:rsid w:val="00C37C8F"/>
    <w:rsid w:val="00C37CFF"/>
    <w:rsid w:val="00C37E28"/>
    <w:rsid w:val="00C4193D"/>
    <w:rsid w:val="00C44194"/>
    <w:rsid w:val="00C500D6"/>
    <w:rsid w:val="00C52B13"/>
    <w:rsid w:val="00C53A56"/>
    <w:rsid w:val="00C607DE"/>
    <w:rsid w:val="00C61881"/>
    <w:rsid w:val="00C6383C"/>
    <w:rsid w:val="00C67AF0"/>
    <w:rsid w:val="00C80AB2"/>
    <w:rsid w:val="00C84A09"/>
    <w:rsid w:val="00C87A80"/>
    <w:rsid w:val="00C91921"/>
    <w:rsid w:val="00C91BE3"/>
    <w:rsid w:val="00C96950"/>
    <w:rsid w:val="00CA0CBC"/>
    <w:rsid w:val="00CA6897"/>
    <w:rsid w:val="00CA6E70"/>
    <w:rsid w:val="00CB0994"/>
    <w:rsid w:val="00CB636F"/>
    <w:rsid w:val="00CC3884"/>
    <w:rsid w:val="00CC736A"/>
    <w:rsid w:val="00CD3CE1"/>
    <w:rsid w:val="00CD7692"/>
    <w:rsid w:val="00CE296B"/>
    <w:rsid w:val="00CE3BC5"/>
    <w:rsid w:val="00CF018A"/>
    <w:rsid w:val="00CF4F9F"/>
    <w:rsid w:val="00CF775F"/>
    <w:rsid w:val="00D01F7F"/>
    <w:rsid w:val="00D10CD1"/>
    <w:rsid w:val="00D14522"/>
    <w:rsid w:val="00D14786"/>
    <w:rsid w:val="00D14F29"/>
    <w:rsid w:val="00D15B47"/>
    <w:rsid w:val="00D24219"/>
    <w:rsid w:val="00D26367"/>
    <w:rsid w:val="00D26878"/>
    <w:rsid w:val="00D357CB"/>
    <w:rsid w:val="00D378F3"/>
    <w:rsid w:val="00D42FEA"/>
    <w:rsid w:val="00D44FA8"/>
    <w:rsid w:val="00D50C08"/>
    <w:rsid w:val="00D56613"/>
    <w:rsid w:val="00D62C49"/>
    <w:rsid w:val="00D633AF"/>
    <w:rsid w:val="00D71691"/>
    <w:rsid w:val="00D723C1"/>
    <w:rsid w:val="00D74E83"/>
    <w:rsid w:val="00D76F2F"/>
    <w:rsid w:val="00D77841"/>
    <w:rsid w:val="00D80DDA"/>
    <w:rsid w:val="00D85A6A"/>
    <w:rsid w:val="00D85D31"/>
    <w:rsid w:val="00D85F6C"/>
    <w:rsid w:val="00D86B8E"/>
    <w:rsid w:val="00D90942"/>
    <w:rsid w:val="00D90E0B"/>
    <w:rsid w:val="00D9338F"/>
    <w:rsid w:val="00D935F3"/>
    <w:rsid w:val="00D94577"/>
    <w:rsid w:val="00DB0A0A"/>
    <w:rsid w:val="00DB129C"/>
    <w:rsid w:val="00DC0E91"/>
    <w:rsid w:val="00DD3126"/>
    <w:rsid w:val="00DD40CD"/>
    <w:rsid w:val="00DD5146"/>
    <w:rsid w:val="00DD696C"/>
    <w:rsid w:val="00DE01C0"/>
    <w:rsid w:val="00DE10FD"/>
    <w:rsid w:val="00DE15E5"/>
    <w:rsid w:val="00DE672D"/>
    <w:rsid w:val="00DF1278"/>
    <w:rsid w:val="00DF14BB"/>
    <w:rsid w:val="00DF1A62"/>
    <w:rsid w:val="00DF4E85"/>
    <w:rsid w:val="00E1102F"/>
    <w:rsid w:val="00E11E30"/>
    <w:rsid w:val="00E169E7"/>
    <w:rsid w:val="00E217B9"/>
    <w:rsid w:val="00E31C82"/>
    <w:rsid w:val="00E34A33"/>
    <w:rsid w:val="00E368DC"/>
    <w:rsid w:val="00E368FE"/>
    <w:rsid w:val="00E37063"/>
    <w:rsid w:val="00E378DE"/>
    <w:rsid w:val="00E4046B"/>
    <w:rsid w:val="00E512DB"/>
    <w:rsid w:val="00E55883"/>
    <w:rsid w:val="00E5694E"/>
    <w:rsid w:val="00E61A7A"/>
    <w:rsid w:val="00E61DEB"/>
    <w:rsid w:val="00E6594B"/>
    <w:rsid w:val="00E71AC9"/>
    <w:rsid w:val="00E73514"/>
    <w:rsid w:val="00E73D0D"/>
    <w:rsid w:val="00E74764"/>
    <w:rsid w:val="00E76043"/>
    <w:rsid w:val="00E85C45"/>
    <w:rsid w:val="00E93D05"/>
    <w:rsid w:val="00E97F3D"/>
    <w:rsid w:val="00EA27BF"/>
    <w:rsid w:val="00EA7D13"/>
    <w:rsid w:val="00EB04B4"/>
    <w:rsid w:val="00EB094D"/>
    <w:rsid w:val="00EB2270"/>
    <w:rsid w:val="00EB48C6"/>
    <w:rsid w:val="00EB4D7B"/>
    <w:rsid w:val="00EB6B4A"/>
    <w:rsid w:val="00EC3369"/>
    <w:rsid w:val="00ED09F4"/>
    <w:rsid w:val="00ED12F3"/>
    <w:rsid w:val="00ED1C20"/>
    <w:rsid w:val="00ED386C"/>
    <w:rsid w:val="00ED3BE6"/>
    <w:rsid w:val="00ED7C1F"/>
    <w:rsid w:val="00EE6D86"/>
    <w:rsid w:val="00EF40F5"/>
    <w:rsid w:val="00F0128D"/>
    <w:rsid w:val="00F104B1"/>
    <w:rsid w:val="00F12382"/>
    <w:rsid w:val="00F124AD"/>
    <w:rsid w:val="00F15806"/>
    <w:rsid w:val="00F16766"/>
    <w:rsid w:val="00F16A16"/>
    <w:rsid w:val="00F17DB6"/>
    <w:rsid w:val="00F22EA2"/>
    <w:rsid w:val="00F26A43"/>
    <w:rsid w:val="00F3059E"/>
    <w:rsid w:val="00F34C43"/>
    <w:rsid w:val="00F444DE"/>
    <w:rsid w:val="00F453F5"/>
    <w:rsid w:val="00F50AA2"/>
    <w:rsid w:val="00F51091"/>
    <w:rsid w:val="00F547DD"/>
    <w:rsid w:val="00F60C2B"/>
    <w:rsid w:val="00F61EE8"/>
    <w:rsid w:val="00F65C92"/>
    <w:rsid w:val="00F6613B"/>
    <w:rsid w:val="00F66F16"/>
    <w:rsid w:val="00F67875"/>
    <w:rsid w:val="00F7194A"/>
    <w:rsid w:val="00F72A13"/>
    <w:rsid w:val="00F77CDC"/>
    <w:rsid w:val="00F853E8"/>
    <w:rsid w:val="00F91D9A"/>
    <w:rsid w:val="00F91E38"/>
    <w:rsid w:val="00F94B99"/>
    <w:rsid w:val="00F97660"/>
    <w:rsid w:val="00FA119D"/>
    <w:rsid w:val="00FA289E"/>
    <w:rsid w:val="00FA5834"/>
    <w:rsid w:val="00FA5EAF"/>
    <w:rsid w:val="00FA6267"/>
    <w:rsid w:val="00FB33AC"/>
    <w:rsid w:val="00FB470B"/>
    <w:rsid w:val="00FB6FB2"/>
    <w:rsid w:val="00FC0C53"/>
    <w:rsid w:val="00FC48DF"/>
    <w:rsid w:val="00FD3351"/>
    <w:rsid w:val="00FE0EAD"/>
    <w:rsid w:val="00FE2CDE"/>
    <w:rsid w:val="00FE3CB2"/>
    <w:rsid w:val="00FE40C0"/>
    <w:rsid w:val="00FE5EE2"/>
    <w:rsid w:val="00FF00F7"/>
    <w:rsid w:val="00FF3389"/>
    <w:rsid w:val="00FF4882"/>
    <w:rsid w:val="00FF54AC"/>
    <w:rsid w:val="00FF59A8"/>
    <w:rsid w:val="00FF6632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BA535A2-7A94-4343-8A75-9B8F3292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qFormat/>
    <w:rsid w:val="00A67BA6"/>
    <w:pPr>
      <w:ind w:left="720"/>
    </w:pPr>
  </w:style>
  <w:style w:type="character" w:styleId="Hipervnculo">
    <w:name w:val="Hyperlink"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rsid w:val="00AE2690"/>
    <w:rPr>
      <w:color w:val="000000"/>
    </w:rPr>
  </w:style>
  <w:style w:type="paragraph" w:styleId="Textodeglobo">
    <w:name w:val="Balloon Text"/>
    <w:basedOn w:val="Normal"/>
    <w:link w:val="TextodegloboCar"/>
    <w:rsid w:val="001E625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0B5F2D"/>
    <w:rPr>
      <w:rFonts w:eastAsia="Calibri"/>
      <w:lang w:val="es-ES_tradnl" w:eastAsia="en-US"/>
    </w:rPr>
  </w:style>
  <w:style w:type="character" w:customStyle="1" w:styleId="TextoindependienteCar">
    <w:name w:val="Texto independiente Car"/>
    <w:link w:val="Textoindependiente"/>
    <w:locked/>
    <w:rsid w:val="000B5F2D"/>
    <w:rPr>
      <w:rFonts w:ascii="Times New Roman" w:hAnsi="Times New Roman" w:cs="Times New Roman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54EC-2A39-4BA8-B0FC-712BBD0A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106</cp:revision>
  <cp:lastPrinted>2015-11-11T17:47:00Z</cp:lastPrinted>
  <dcterms:created xsi:type="dcterms:W3CDTF">2015-07-01T14:20:00Z</dcterms:created>
  <dcterms:modified xsi:type="dcterms:W3CDTF">2017-10-19T19:43:00Z</dcterms:modified>
</cp:coreProperties>
</file>